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41CE" w14:textId="415733EB" w:rsidR="00702A36" w:rsidRDefault="00DF7D55" w:rsidP="00DF7D55">
      <w:pPr>
        <w:pStyle w:val="Title"/>
      </w:pPr>
      <w:r>
        <w:t>Template caution emails</w:t>
      </w:r>
    </w:p>
    <w:p w14:paraId="1DF3AE1D" w14:textId="77777777" w:rsidR="00DF7D55" w:rsidRDefault="00DF7D55" w:rsidP="00DF7D55"/>
    <w:p w14:paraId="770D7F97" w14:textId="77777777" w:rsidR="00DF7D55" w:rsidRDefault="00DF7D55" w:rsidP="00DF7D55"/>
    <w:sdt>
      <w:sdtPr>
        <w:id w:val="114650657"/>
        <w:docPartObj>
          <w:docPartGallery w:val="Table of Contents"/>
          <w:docPartUnique/>
        </w:docPartObj>
      </w:sdtPr>
      <w:sdtEndPr>
        <w:rPr>
          <w:rFonts w:asciiTheme="minorHAnsi" w:eastAsiaTheme="minorHAnsi" w:hAnsiTheme="minorHAnsi" w:cstheme="minorBidi"/>
          <w:b/>
          <w:bCs/>
          <w:noProof/>
          <w:color w:val="auto"/>
          <w:kern w:val="2"/>
          <w:sz w:val="22"/>
          <w:szCs w:val="22"/>
          <w:lang w:val="en-AU"/>
          <w14:ligatures w14:val="standardContextual"/>
        </w:rPr>
      </w:sdtEndPr>
      <w:sdtContent>
        <w:p w14:paraId="4DDE2361" w14:textId="0F030F34" w:rsidR="00C933BD" w:rsidRDefault="00C933BD">
          <w:pPr>
            <w:pStyle w:val="TOCHeading"/>
          </w:pPr>
          <w:r>
            <w:t>Contents</w:t>
          </w:r>
        </w:p>
        <w:p w14:paraId="2816AE3E" w14:textId="623628D6" w:rsidR="00C933BD" w:rsidRDefault="00C933BD">
          <w:pPr>
            <w:pStyle w:val="TOC2"/>
            <w:tabs>
              <w:tab w:val="right" w:leader="dot" w:pos="9016"/>
            </w:tabs>
            <w:rPr>
              <w:noProof/>
            </w:rPr>
          </w:pPr>
          <w:r>
            <w:fldChar w:fldCharType="begin"/>
          </w:r>
          <w:r>
            <w:instrText xml:space="preserve"> TOC \o "1-3" \h \z \u </w:instrText>
          </w:r>
          <w:r>
            <w:fldChar w:fldCharType="separate"/>
          </w:r>
          <w:hyperlink w:anchor="_Toc215575204" w:history="1">
            <w:r w:rsidRPr="00800A9E">
              <w:rPr>
                <w:rStyle w:val="Hyperlink"/>
                <w:noProof/>
              </w:rPr>
              <w:t>Caution for rude and/or inappropriate communication</w:t>
            </w:r>
            <w:r>
              <w:rPr>
                <w:noProof/>
                <w:webHidden/>
              </w:rPr>
              <w:tab/>
            </w:r>
            <w:r>
              <w:rPr>
                <w:noProof/>
                <w:webHidden/>
              </w:rPr>
              <w:fldChar w:fldCharType="begin"/>
            </w:r>
            <w:r>
              <w:rPr>
                <w:noProof/>
                <w:webHidden/>
              </w:rPr>
              <w:instrText xml:space="preserve"> PAGEREF _Toc215575204 \h </w:instrText>
            </w:r>
            <w:r>
              <w:rPr>
                <w:noProof/>
                <w:webHidden/>
              </w:rPr>
            </w:r>
            <w:r>
              <w:rPr>
                <w:noProof/>
                <w:webHidden/>
              </w:rPr>
              <w:fldChar w:fldCharType="separate"/>
            </w:r>
            <w:r>
              <w:rPr>
                <w:noProof/>
                <w:webHidden/>
              </w:rPr>
              <w:t>2</w:t>
            </w:r>
            <w:r>
              <w:rPr>
                <w:noProof/>
                <w:webHidden/>
              </w:rPr>
              <w:fldChar w:fldCharType="end"/>
            </w:r>
          </w:hyperlink>
        </w:p>
        <w:p w14:paraId="09273C3F" w14:textId="18356C58" w:rsidR="00C933BD" w:rsidRDefault="00C933BD">
          <w:pPr>
            <w:pStyle w:val="TOC2"/>
            <w:tabs>
              <w:tab w:val="right" w:leader="dot" w:pos="9016"/>
            </w:tabs>
            <w:rPr>
              <w:noProof/>
            </w:rPr>
          </w:pPr>
          <w:hyperlink w:anchor="_Toc215575205" w:history="1">
            <w:r w:rsidRPr="00800A9E">
              <w:rPr>
                <w:rStyle w:val="Hyperlink"/>
                <w:noProof/>
              </w:rPr>
              <w:t>Caution for disruptive behaviour</w:t>
            </w:r>
            <w:r>
              <w:rPr>
                <w:noProof/>
                <w:webHidden/>
              </w:rPr>
              <w:tab/>
            </w:r>
            <w:r>
              <w:rPr>
                <w:noProof/>
                <w:webHidden/>
              </w:rPr>
              <w:fldChar w:fldCharType="begin"/>
            </w:r>
            <w:r>
              <w:rPr>
                <w:noProof/>
                <w:webHidden/>
              </w:rPr>
              <w:instrText xml:space="preserve"> PAGEREF _Toc215575205 \h </w:instrText>
            </w:r>
            <w:r>
              <w:rPr>
                <w:noProof/>
                <w:webHidden/>
              </w:rPr>
            </w:r>
            <w:r>
              <w:rPr>
                <w:noProof/>
                <w:webHidden/>
              </w:rPr>
              <w:fldChar w:fldCharType="separate"/>
            </w:r>
            <w:r>
              <w:rPr>
                <w:noProof/>
                <w:webHidden/>
              </w:rPr>
              <w:t>3</w:t>
            </w:r>
            <w:r>
              <w:rPr>
                <w:noProof/>
                <w:webHidden/>
              </w:rPr>
              <w:fldChar w:fldCharType="end"/>
            </w:r>
          </w:hyperlink>
        </w:p>
        <w:p w14:paraId="413EE772" w14:textId="520A8867" w:rsidR="00C933BD" w:rsidRDefault="00C933BD">
          <w:pPr>
            <w:pStyle w:val="TOC2"/>
            <w:tabs>
              <w:tab w:val="right" w:leader="dot" w:pos="9016"/>
            </w:tabs>
            <w:rPr>
              <w:noProof/>
            </w:rPr>
          </w:pPr>
          <w:hyperlink w:anchor="_Toc215575206" w:history="1">
            <w:r w:rsidRPr="00800A9E">
              <w:rPr>
                <w:rStyle w:val="Hyperlink"/>
                <w:noProof/>
              </w:rPr>
              <w:t>Caution for misuse of University property</w:t>
            </w:r>
            <w:r>
              <w:rPr>
                <w:noProof/>
                <w:webHidden/>
              </w:rPr>
              <w:tab/>
            </w:r>
            <w:r>
              <w:rPr>
                <w:noProof/>
                <w:webHidden/>
              </w:rPr>
              <w:fldChar w:fldCharType="begin"/>
            </w:r>
            <w:r>
              <w:rPr>
                <w:noProof/>
                <w:webHidden/>
              </w:rPr>
              <w:instrText xml:space="preserve"> PAGEREF _Toc215575206 \h </w:instrText>
            </w:r>
            <w:r>
              <w:rPr>
                <w:noProof/>
                <w:webHidden/>
              </w:rPr>
            </w:r>
            <w:r>
              <w:rPr>
                <w:noProof/>
                <w:webHidden/>
              </w:rPr>
              <w:fldChar w:fldCharType="separate"/>
            </w:r>
            <w:r>
              <w:rPr>
                <w:noProof/>
                <w:webHidden/>
              </w:rPr>
              <w:t>4</w:t>
            </w:r>
            <w:r>
              <w:rPr>
                <w:noProof/>
                <w:webHidden/>
              </w:rPr>
              <w:fldChar w:fldCharType="end"/>
            </w:r>
          </w:hyperlink>
        </w:p>
        <w:p w14:paraId="2541E0D9" w14:textId="5346FB76" w:rsidR="00C933BD" w:rsidRDefault="00C933BD">
          <w:pPr>
            <w:pStyle w:val="TOC2"/>
            <w:tabs>
              <w:tab w:val="right" w:leader="dot" w:pos="9016"/>
            </w:tabs>
            <w:rPr>
              <w:noProof/>
            </w:rPr>
          </w:pPr>
          <w:hyperlink w:anchor="_Toc215575207" w:history="1">
            <w:r w:rsidRPr="00800A9E">
              <w:rPr>
                <w:rStyle w:val="Hyperlink"/>
                <w:noProof/>
              </w:rPr>
              <w:t>Caution for failure to follow directions</w:t>
            </w:r>
            <w:r>
              <w:rPr>
                <w:noProof/>
                <w:webHidden/>
              </w:rPr>
              <w:tab/>
            </w:r>
            <w:r>
              <w:rPr>
                <w:noProof/>
                <w:webHidden/>
              </w:rPr>
              <w:fldChar w:fldCharType="begin"/>
            </w:r>
            <w:r>
              <w:rPr>
                <w:noProof/>
                <w:webHidden/>
              </w:rPr>
              <w:instrText xml:space="preserve"> PAGEREF _Toc215575207 \h </w:instrText>
            </w:r>
            <w:r>
              <w:rPr>
                <w:noProof/>
                <w:webHidden/>
              </w:rPr>
            </w:r>
            <w:r>
              <w:rPr>
                <w:noProof/>
                <w:webHidden/>
              </w:rPr>
              <w:fldChar w:fldCharType="separate"/>
            </w:r>
            <w:r>
              <w:rPr>
                <w:noProof/>
                <w:webHidden/>
              </w:rPr>
              <w:t>5</w:t>
            </w:r>
            <w:r>
              <w:rPr>
                <w:noProof/>
                <w:webHidden/>
              </w:rPr>
              <w:fldChar w:fldCharType="end"/>
            </w:r>
          </w:hyperlink>
        </w:p>
        <w:p w14:paraId="5E002863" w14:textId="6529C8A3" w:rsidR="00C933BD" w:rsidRDefault="00C933BD">
          <w:r>
            <w:rPr>
              <w:b/>
              <w:bCs/>
              <w:noProof/>
            </w:rPr>
            <w:fldChar w:fldCharType="end"/>
          </w:r>
        </w:p>
      </w:sdtContent>
    </w:sdt>
    <w:p w14:paraId="1FE4A018" w14:textId="2D3A240C" w:rsidR="00DF7D55" w:rsidRDefault="00DF7D55" w:rsidP="00DF7D55"/>
    <w:p w14:paraId="7BB72E36" w14:textId="77777777" w:rsidR="00DF7D55" w:rsidRDefault="00DF7D55" w:rsidP="00DF7D55"/>
    <w:p w14:paraId="42FABAA1" w14:textId="77777777" w:rsidR="00DF7D55" w:rsidRDefault="00DF7D55" w:rsidP="00DF7D55"/>
    <w:p w14:paraId="6AC9FB98" w14:textId="7758733B" w:rsidR="00DF7D55" w:rsidRDefault="00DF7D55" w:rsidP="00DF7D55">
      <w:r>
        <w:rPr>
          <w:noProof/>
        </w:rPr>
        <mc:AlternateContent>
          <mc:Choice Requires="wps">
            <w:drawing>
              <wp:anchor distT="0" distB="0" distL="114300" distR="114300" simplePos="0" relativeHeight="251659264" behindDoc="1" locked="0" layoutInCell="1" allowOverlap="1" wp14:anchorId="17499679" wp14:editId="7D1E5321">
                <wp:simplePos x="0" y="0"/>
                <wp:positionH relativeFrom="margin">
                  <wp:posOffset>0</wp:posOffset>
                </wp:positionH>
                <wp:positionV relativeFrom="paragraph">
                  <wp:posOffset>-635</wp:posOffset>
                </wp:positionV>
                <wp:extent cx="6162675" cy="2552700"/>
                <wp:effectExtent l="0" t="0" r="9525" b="0"/>
                <wp:wrapNone/>
                <wp:docPr id="803796043" name="Rectangle 7"/>
                <wp:cNvGraphicFramePr/>
                <a:graphic xmlns:a="http://schemas.openxmlformats.org/drawingml/2006/main">
                  <a:graphicData uri="http://schemas.microsoft.com/office/word/2010/wordprocessingShape">
                    <wps:wsp>
                      <wps:cNvSpPr/>
                      <wps:spPr>
                        <a:xfrm>
                          <a:off x="0" y="0"/>
                          <a:ext cx="6162675" cy="2552700"/>
                        </a:xfrm>
                        <a:prstGeom prst="rect">
                          <a:avLst/>
                        </a:prstGeom>
                        <a:solidFill>
                          <a:schemeClr val="tx2">
                            <a:lumMod val="10000"/>
                            <a:lumOff val="90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BBA6A55" w14:textId="77777777" w:rsidR="00DF7D55" w:rsidRPr="00DF7D55" w:rsidRDefault="00DF7D55" w:rsidP="00DF7D55">
                            <w:pPr>
                              <w:ind w:left="284"/>
                              <w:rPr>
                                <w:color w:val="000000" w:themeColor="text1"/>
                              </w:rPr>
                            </w:pPr>
                            <w:r w:rsidRPr="00DF7D55">
                              <w:rPr>
                                <w:color w:val="000000" w:themeColor="text1"/>
                              </w:rPr>
                              <w:t>Template instructions:</w:t>
                            </w:r>
                          </w:p>
                          <w:p w14:paraId="198E38F1" w14:textId="77777777" w:rsidR="00DF7D55" w:rsidRPr="00DF7D55" w:rsidRDefault="00DF7D55" w:rsidP="00DF7D55">
                            <w:pPr>
                              <w:pStyle w:val="ListParagraph"/>
                              <w:numPr>
                                <w:ilvl w:val="0"/>
                                <w:numId w:val="1"/>
                              </w:numPr>
                              <w:rPr>
                                <w:color w:val="000000" w:themeColor="text1"/>
                              </w:rPr>
                            </w:pPr>
                            <w:r w:rsidRPr="00DF7D55">
                              <w:rPr>
                                <w:color w:val="000000" w:themeColor="text1"/>
                              </w:rPr>
                              <w:t>Paste template text to your email message and modify as appropriate for individual circumstances.</w:t>
                            </w:r>
                          </w:p>
                          <w:p w14:paraId="002B24E9" w14:textId="77777777" w:rsidR="00DF7D55" w:rsidRPr="00DF7D55" w:rsidRDefault="00DF7D55" w:rsidP="00DF7D55">
                            <w:pPr>
                              <w:pStyle w:val="ListParagraph"/>
                              <w:ind w:left="644"/>
                              <w:rPr>
                                <w:color w:val="000000" w:themeColor="text1"/>
                              </w:rPr>
                            </w:pPr>
                          </w:p>
                          <w:p w14:paraId="1233AA55" w14:textId="77777777" w:rsidR="00DF7D55" w:rsidRPr="00DF7D55" w:rsidRDefault="00DF7D55" w:rsidP="00DF7D55">
                            <w:pPr>
                              <w:pStyle w:val="ListParagraph"/>
                              <w:numPr>
                                <w:ilvl w:val="0"/>
                                <w:numId w:val="1"/>
                              </w:numPr>
                              <w:rPr>
                                <w:color w:val="000000" w:themeColor="text1"/>
                              </w:rPr>
                            </w:pPr>
                            <w:r w:rsidRPr="00DF7D55">
                              <w:rPr>
                                <w:color w:val="000000" w:themeColor="text1"/>
                              </w:rPr>
                              <w:t xml:space="preserve">Check for highlighting (i.e. </w:t>
                            </w:r>
                            <w:r w:rsidRPr="00DF7D55">
                              <w:rPr>
                                <w:color w:val="000000" w:themeColor="text1"/>
                                <w:highlight w:val="yellow"/>
                              </w:rPr>
                              <w:t>Yellow</w:t>
                            </w:r>
                            <w:r w:rsidRPr="00DF7D55">
                              <w:rPr>
                                <w:color w:val="000000" w:themeColor="text1"/>
                              </w:rPr>
                              <w:t xml:space="preserve">), which indicates fields that need to be updated or tailored for individual circumstances.  </w:t>
                            </w:r>
                          </w:p>
                          <w:p w14:paraId="631A2E62" w14:textId="77777777" w:rsidR="00DF7D55" w:rsidRPr="00DF7D55" w:rsidRDefault="00DF7D55" w:rsidP="00DF7D55">
                            <w:pPr>
                              <w:pStyle w:val="ListParagraph"/>
                              <w:rPr>
                                <w:color w:val="000000" w:themeColor="text1"/>
                              </w:rPr>
                            </w:pPr>
                          </w:p>
                          <w:p w14:paraId="7E7253F3" w14:textId="0AB43732" w:rsidR="00DF7D55" w:rsidRPr="00DF7D55" w:rsidRDefault="00DF7D55" w:rsidP="00DF7D55">
                            <w:pPr>
                              <w:pStyle w:val="ListParagraph"/>
                              <w:numPr>
                                <w:ilvl w:val="0"/>
                                <w:numId w:val="1"/>
                              </w:numPr>
                              <w:rPr>
                                <w:color w:val="000000" w:themeColor="text1"/>
                              </w:rPr>
                            </w:pPr>
                            <w:r w:rsidRPr="00DF7D55">
                              <w:rPr>
                                <w:color w:val="000000" w:themeColor="text1"/>
                              </w:rPr>
                              <w:t xml:space="preserve">Please </w:t>
                            </w:r>
                            <w:r>
                              <w:rPr>
                                <w:color w:val="000000" w:themeColor="text1"/>
                              </w:rPr>
                              <w:t>ensure you</w:t>
                            </w:r>
                            <w:r w:rsidR="00C933BD">
                              <w:rPr>
                                <w:color w:val="000000" w:themeColor="text1"/>
                              </w:rPr>
                              <w:t>r emails</w:t>
                            </w:r>
                            <w:r>
                              <w:rPr>
                                <w:color w:val="000000" w:themeColor="text1"/>
                              </w:rPr>
                              <w:t xml:space="preserve"> include</w:t>
                            </w:r>
                            <w:r w:rsidR="00C933BD">
                              <w:rPr>
                                <w:color w:val="000000" w:themeColor="text1"/>
                              </w:rPr>
                              <w:t>s</w:t>
                            </w:r>
                            <w:r>
                              <w:rPr>
                                <w:color w:val="000000" w:themeColor="text1"/>
                              </w:rPr>
                              <w:t xml:space="preserve"> a brief description of the</w:t>
                            </w:r>
                            <w:r w:rsidRPr="00DF7D55">
                              <w:rPr>
                                <w:color w:val="000000" w:themeColor="text1"/>
                              </w:rPr>
                              <w:t xml:space="preserve"> inappropriate behaviour</w:t>
                            </w:r>
                          </w:p>
                          <w:p w14:paraId="030B8858" w14:textId="77777777" w:rsidR="00DF7D55" w:rsidRPr="00DF7D55" w:rsidRDefault="00DF7D55" w:rsidP="00DF7D55">
                            <w:pPr>
                              <w:rPr>
                                <w:color w:val="000000" w:themeColor="text1"/>
                              </w:rPr>
                            </w:pPr>
                          </w:p>
                          <w:p w14:paraId="6C7A3D35" w14:textId="77777777" w:rsidR="00DF7D55" w:rsidRDefault="00DF7D55" w:rsidP="00DF7D55">
                            <w:pPr>
                              <w:jc w:val="center"/>
                              <w:rPr>
                                <w:color w:val="000000" w:themeColor="text1"/>
                              </w:rPr>
                            </w:pPr>
                            <w:r w:rsidRPr="00DF7D55">
                              <w:rPr>
                                <w:color w:val="000000" w:themeColor="text1"/>
                              </w:rPr>
                              <w:t xml:space="preserve">For any questions regarding this document please contact Student Policy and Integrity Services </w:t>
                            </w:r>
                            <w:hyperlink r:id="rId8" w:history="1">
                              <w:r w:rsidRPr="00DF7D55">
                                <w:rPr>
                                  <w:rStyle w:val="Hyperlink"/>
                                  <w:color w:val="000000" w:themeColor="text1"/>
                                </w:rPr>
                                <w:t>studentcomplaints@flinders.edu.au</w:t>
                              </w:r>
                            </w:hyperlink>
                          </w:p>
                          <w:p w14:paraId="288AFEA9" w14:textId="77777777" w:rsidR="00DF7D55" w:rsidRPr="00DF7D55" w:rsidRDefault="00DF7D55" w:rsidP="00DF7D5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99679" id="Rectangle 7" o:spid="_x0000_s1026" style="position:absolute;margin-left:0;margin-top:-.05pt;width:485.25pt;height:201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" fillcolor="#dceaf7 [351]" stroked="f" strokeweight="1pt">
                <v:textbox>
                  <w:txbxContent>
                    <w:p w14:paraId="5BBA6A55" w14:textId="77777777" w:rsidR="00DF7D55" w:rsidRPr="00DF7D55" w:rsidRDefault="00DF7D55" w:rsidP="00DF7D55">
                      <w:pPr>
                        <w:ind w:left="284"/>
                        <w:rPr>
                          <w:color w:val="000000" w:themeColor="text1"/>
                        </w:rPr>
                      </w:pPr>
                      <w:r w:rsidRPr="00DF7D55">
                        <w:rPr>
                          <w:color w:val="000000" w:themeColor="text1"/>
                        </w:rPr>
                        <w:t>Template instructions:</w:t>
                      </w:r>
                    </w:p>
                    <w:p w14:paraId="198E38F1" w14:textId="77777777" w:rsidR="00DF7D55" w:rsidRPr="00DF7D55" w:rsidRDefault="00DF7D55" w:rsidP="00DF7D55">
                      <w:pPr>
                        <w:pStyle w:val="ListParagraph"/>
                        <w:numPr>
                          <w:ilvl w:val="0"/>
                          <w:numId w:val="1"/>
                        </w:numPr>
                        <w:rPr>
                          <w:color w:val="000000" w:themeColor="text1"/>
                        </w:rPr>
                      </w:pPr>
                      <w:r w:rsidRPr="00DF7D55">
                        <w:rPr>
                          <w:color w:val="000000" w:themeColor="text1"/>
                        </w:rPr>
                        <w:t>Paste template text to your email message and modify as appropriate for individual circumstances.</w:t>
                      </w:r>
                    </w:p>
                    <w:p w14:paraId="002B24E9" w14:textId="77777777" w:rsidR="00DF7D55" w:rsidRPr="00DF7D55" w:rsidRDefault="00DF7D55" w:rsidP="00DF7D55">
                      <w:pPr>
                        <w:pStyle w:val="ListParagraph"/>
                        <w:ind w:left="644"/>
                        <w:rPr>
                          <w:color w:val="000000" w:themeColor="text1"/>
                        </w:rPr>
                      </w:pPr>
                    </w:p>
                    <w:p w14:paraId="1233AA55" w14:textId="77777777" w:rsidR="00DF7D55" w:rsidRPr="00DF7D55" w:rsidRDefault="00DF7D55" w:rsidP="00DF7D55">
                      <w:pPr>
                        <w:pStyle w:val="ListParagraph"/>
                        <w:numPr>
                          <w:ilvl w:val="0"/>
                          <w:numId w:val="1"/>
                        </w:numPr>
                        <w:rPr>
                          <w:color w:val="000000" w:themeColor="text1"/>
                        </w:rPr>
                      </w:pPr>
                      <w:r w:rsidRPr="00DF7D55">
                        <w:rPr>
                          <w:color w:val="000000" w:themeColor="text1"/>
                        </w:rPr>
                        <w:t xml:space="preserve">Check for highlighting (i.e. </w:t>
                      </w:r>
                      <w:r w:rsidRPr="00DF7D55">
                        <w:rPr>
                          <w:color w:val="000000" w:themeColor="text1"/>
                          <w:highlight w:val="yellow"/>
                        </w:rPr>
                        <w:t>Yellow</w:t>
                      </w:r>
                      <w:r w:rsidRPr="00DF7D55">
                        <w:rPr>
                          <w:color w:val="000000" w:themeColor="text1"/>
                        </w:rPr>
                        <w:t xml:space="preserve">), which indicates fields that need to be updated or tailored for individual circumstances.  </w:t>
                      </w:r>
                    </w:p>
                    <w:p w14:paraId="631A2E62" w14:textId="77777777" w:rsidR="00DF7D55" w:rsidRPr="00DF7D55" w:rsidRDefault="00DF7D55" w:rsidP="00DF7D55">
                      <w:pPr>
                        <w:pStyle w:val="ListParagraph"/>
                        <w:rPr>
                          <w:color w:val="000000" w:themeColor="text1"/>
                        </w:rPr>
                      </w:pPr>
                    </w:p>
                    <w:p w14:paraId="7E7253F3" w14:textId="0AB43732" w:rsidR="00DF7D55" w:rsidRPr="00DF7D55" w:rsidRDefault="00DF7D55" w:rsidP="00DF7D55">
                      <w:pPr>
                        <w:pStyle w:val="ListParagraph"/>
                        <w:numPr>
                          <w:ilvl w:val="0"/>
                          <w:numId w:val="1"/>
                        </w:numPr>
                        <w:rPr>
                          <w:color w:val="000000" w:themeColor="text1"/>
                        </w:rPr>
                      </w:pPr>
                      <w:r w:rsidRPr="00DF7D55">
                        <w:rPr>
                          <w:color w:val="000000" w:themeColor="text1"/>
                        </w:rPr>
                        <w:t xml:space="preserve">Please </w:t>
                      </w:r>
                      <w:r>
                        <w:rPr>
                          <w:color w:val="000000" w:themeColor="text1"/>
                        </w:rPr>
                        <w:t>ensure you</w:t>
                      </w:r>
                      <w:r w:rsidR="00C933BD">
                        <w:rPr>
                          <w:color w:val="000000" w:themeColor="text1"/>
                        </w:rPr>
                        <w:t>r emails</w:t>
                      </w:r>
                      <w:r>
                        <w:rPr>
                          <w:color w:val="000000" w:themeColor="text1"/>
                        </w:rPr>
                        <w:t xml:space="preserve"> include</w:t>
                      </w:r>
                      <w:r w:rsidR="00C933BD">
                        <w:rPr>
                          <w:color w:val="000000" w:themeColor="text1"/>
                        </w:rPr>
                        <w:t>s</w:t>
                      </w:r>
                      <w:r>
                        <w:rPr>
                          <w:color w:val="000000" w:themeColor="text1"/>
                        </w:rPr>
                        <w:t xml:space="preserve"> a brief description of the</w:t>
                      </w:r>
                      <w:r w:rsidRPr="00DF7D55">
                        <w:rPr>
                          <w:color w:val="000000" w:themeColor="text1"/>
                        </w:rPr>
                        <w:t xml:space="preserve"> inappropriate behaviour</w:t>
                      </w:r>
                    </w:p>
                    <w:p w14:paraId="030B8858" w14:textId="77777777" w:rsidR="00DF7D55" w:rsidRPr="00DF7D55" w:rsidRDefault="00DF7D55" w:rsidP="00DF7D55">
                      <w:pPr>
                        <w:rPr>
                          <w:color w:val="000000" w:themeColor="text1"/>
                        </w:rPr>
                      </w:pPr>
                    </w:p>
                    <w:p w14:paraId="6C7A3D35" w14:textId="77777777" w:rsidR="00DF7D55" w:rsidRDefault="00DF7D55" w:rsidP="00DF7D55">
                      <w:pPr>
                        <w:jc w:val="center"/>
                        <w:rPr>
                          <w:color w:val="000000" w:themeColor="text1"/>
                        </w:rPr>
                      </w:pPr>
                      <w:r w:rsidRPr="00DF7D55">
                        <w:rPr>
                          <w:color w:val="000000" w:themeColor="text1"/>
                        </w:rPr>
                        <w:t xml:space="preserve">For any questions regarding this document please contact Student Policy and Integrity Services </w:t>
                      </w:r>
                      <w:hyperlink r:id="rId9" w:history="1">
                        <w:r w:rsidRPr="00DF7D55">
                          <w:rPr>
                            <w:rStyle w:val="Hyperlink"/>
                            <w:color w:val="000000" w:themeColor="text1"/>
                          </w:rPr>
                          <w:t>studentcomplaints@flinders.edu.au</w:t>
                        </w:r>
                      </w:hyperlink>
                    </w:p>
                    <w:p w14:paraId="288AFEA9" w14:textId="77777777" w:rsidR="00DF7D55" w:rsidRPr="00DF7D55" w:rsidRDefault="00DF7D55" w:rsidP="00DF7D55">
                      <w:pPr>
                        <w:jc w:val="center"/>
                        <w:rPr>
                          <w:color w:val="000000" w:themeColor="text1"/>
                        </w:rPr>
                      </w:pPr>
                    </w:p>
                  </w:txbxContent>
                </v:textbox>
                <w10:wrap anchorx="margin"/>
              </v:rect>
            </w:pict>
          </mc:Fallback>
        </mc:AlternateContent>
      </w:r>
    </w:p>
    <w:p w14:paraId="7F46E489" w14:textId="77777777" w:rsidR="00DF7D55" w:rsidRPr="00DF7D55" w:rsidRDefault="00DF7D55" w:rsidP="00DF7D55"/>
    <w:p w14:paraId="597CBDCC" w14:textId="0FDD2E75" w:rsidR="00DF7D55" w:rsidRDefault="00DF7D55"/>
    <w:p w14:paraId="0AA794A9" w14:textId="77777777" w:rsidR="00DF7D55" w:rsidRPr="00DF7D55" w:rsidRDefault="00DF7D55" w:rsidP="00DF7D55"/>
    <w:p w14:paraId="21D5DADD" w14:textId="77777777" w:rsidR="00DF7D55" w:rsidRPr="00DF7D55" w:rsidRDefault="00DF7D55" w:rsidP="00DF7D55"/>
    <w:p w14:paraId="6205321F" w14:textId="77777777" w:rsidR="00DF7D55" w:rsidRPr="00DF7D55" w:rsidRDefault="00DF7D55" w:rsidP="00DF7D55"/>
    <w:p w14:paraId="2471EE8A" w14:textId="77777777" w:rsidR="00DF7D55" w:rsidRPr="00DF7D55" w:rsidRDefault="00DF7D55" w:rsidP="00DF7D55"/>
    <w:p w14:paraId="3AEA9E45" w14:textId="77777777" w:rsidR="00DF7D55" w:rsidRPr="00DF7D55" w:rsidRDefault="00DF7D55" w:rsidP="00DF7D55"/>
    <w:p w14:paraId="3DF15B74" w14:textId="77777777" w:rsidR="00DF7D55" w:rsidRPr="00DF7D55" w:rsidRDefault="00DF7D55" w:rsidP="00DF7D55"/>
    <w:p w14:paraId="2AE1425F" w14:textId="77777777" w:rsidR="00DF7D55" w:rsidRDefault="00DF7D55" w:rsidP="00DF7D55"/>
    <w:p w14:paraId="2F92A0F4" w14:textId="221E2EB8" w:rsidR="00DF7D55" w:rsidRDefault="00DF7D55" w:rsidP="00DF7D55">
      <w:pPr>
        <w:tabs>
          <w:tab w:val="left" w:pos="1200"/>
        </w:tabs>
      </w:pPr>
      <w:r>
        <w:tab/>
      </w:r>
    </w:p>
    <w:p w14:paraId="0DD9C71E" w14:textId="7AF30455" w:rsidR="00DF7D55" w:rsidRDefault="00DF7D55">
      <w:r>
        <w:br w:type="page"/>
      </w:r>
    </w:p>
    <w:p w14:paraId="2E232356" w14:textId="77777777" w:rsidR="00DF7D55" w:rsidRPr="00DF3A8A" w:rsidRDefault="00DF7D55" w:rsidP="00DF7D55">
      <w:pPr>
        <w:pStyle w:val="Heading2"/>
        <w:rPr>
          <w:color w:val="0E2841" w:themeColor="text2"/>
        </w:rPr>
      </w:pPr>
      <w:bookmarkStart w:id="0" w:name="_Toc215567651"/>
      <w:bookmarkStart w:id="1" w:name="_Toc215575204"/>
      <w:r w:rsidRPr="00DF3A8A">
        <w:rPr>
          <w:color w:val="0E2841" w:themeColor="text2"/>
        </w:rPr>
        <w:t xml:space="preserve">Caution for </w:t>
      </w:r>
      <w:r w:rsidRPr="00DF7D55">
        <w:rPr>
          <w:color w:val="0E2841" w:themeColor="text2"/>
        </w:rPr>
        <w:t>rude and/or inappropriate</w:t>
      </w:r>
      <w:r w:rsidRPr="00DF3A8A">
        <w:rPr>
          <w:color w:val="0E2841" w:themeColor="text2"/>
        </w:rPr>
        <w:t xml:space="preserve"> communication</w:t>
      </w:r>
      <w:bookmarkEnd w:id="0"/>
      <w:bookmarkEnd w:id="1"/>
    </w:p>
    <w:p w14:paraId="150F5F41" w14:textId="77777777" w:rsidR="00DF7D55" w:rsidRDefault="00DF7D55" w:rsidP="00DF7D55">
      <w:pPr>
        <w:rPr>
          <w:b/>
          <w:bCs/>
        </w:rPr>
      </w:pPr>
    </w:p>
    <w:p w14:paraId="09C5FF42" w14:textId="77777777" w:rsidR="00DF7D55" w:rsidRPr="00B101F6" w:rsidRDefault="00DF7D55" w:rsidP="00DF7D55">
      <w:pPr>
        <w:rPr>
          <w:b/>
          <w:bCs/>
        </w:rPr>
      </w:pPr>
      <w:r w:rsidRPr="00B101F6">
        <w:rPr>
          <w:b/>
          <w:bCs/>
        </w:rPr>
        <w:t>CONFIDENTIAL</w:t>
      </w:r>
    </w:p>
    <w:p w14:paraId="0BDE34C3" w14:textId="77777777" w:rsidR="00DF7D55" w:rsidRPr="001C2FB2" w:rsidRDefault="00DF7D55" w:rsidP="00DF7D55">
      <w:r w:rsidRPr="001C2FB2">
        <w:t xml:space="preserve">Dear </w:t>
      </w:r>
      <w:r w:rsidRPr="001C2FB2">
        <w:rPr>
          <w:highlight w:val="yellow"/>
        </w:rPr>
        <w:t>[student]</w:t>
      </w:r>
    </w:p>
    <w:p w14:paraId="669ACFA4" w14:textId="50BCFBA5" w:rsidR="00DF7D55" w:rsidRPr="001C2FB2" w:rsidRDefault="00DF7D55" w:rsidP="00DF7D55">
      <w:bookmarkStart w:id="2" w:name="_Hlk211947943"/>
      <w:r w:rsidRPr="001C2FB2">
        <w:t>I have received a report regarding your</w:t>
      </w:r>
      <w:bookmarkStart w:id="3" w:name="_Hlk211594994"/>
      <w:r w:rsidRPr="001C2FB2">
        <w:t xml:space="preserve"> </w:t>
      </w:r>
      <w:r w:rsidRPr="0007031F">
        <w:rPr>
          <w:highlight w:val="yellow"/>
        </w:rPr>
        <w:t>rude and</w:t>
      </w:r>
      <w:r>
        <w:rPr>
          <w:highlight w:val="yellow"/>
        </w:rPr>
        <w:t>/or inappropriate</w:t>
      </w:r>
      <w:r w:rsidRPr="001C2FB2">
        <w:t xml:space="preserve"> communication with </w:t>
      </w:r>
      <w:r w:rsidRPr="001C2FB2">
        <w:rPr>
          <w:highlight w:val="yellow"/>
        </w:rPr>
        <w:t>students/staff</w:t>
      </w:r>
      <w:r w:rsidRPr="001C2FB2">
        <w:t xml:space="preserve"> at </w:t>
      </w:r>
      <w:r w:rsidRPr="001C2FB2">
        <w:rPr>
          <w:highlight w:val="yellow"/>
        </w:rPr>
        <w:t>[location]</w:t>
      </w:r>
      <w:r w:rsidRPr="001C2FB2">
        <w:t xml:space="preserve"> on </w:t>
      </w:r>
      <w:r w:rsidRPr="001C2FB2">
        <w:rPr>
          <w:highlight w:val="yellow"/>
        </w:rPr>
        <w:t>[date/dates</w:t>
      </w:r>
      <w:proofErr w:type="gramStart"/>
      <w:r w:rsidRPr="001C2FB2">
        <w:rPr>
          <w:highlight w:val="yellow"/>
        </w:rPr>
        <w:t>]</w:t>
      </w:r>
      <w:r w:rsidRPr="001C2FB2">
        <w:t>.</w:t>
      </w:r>
      <w:bookmarkEnd w:id="2"/>
      <w:bookmarkEnd w:id="3"/>
      <w:r>
        <w:t>[</w:t>
      </w:r>
      <w:proofErr w:type="gramEnd"/>
      <w:r w:rsidRPr="00DF7D55">
        <w:rPr>
          <w:highlight w:val="yellow"/>
        </w:rPr>
        <w:t xml:space="preserve"> </w:t>
      </w:r>
      <w:r w:rsidRPr="00DF7D55">
        <w:rPr>
          <w:highlight w:val="yellow"/>
        </w:rPr>
        <w:t>Include a brief description</w:t>
      </w:r>
      <w:r w:rsidRPr="00DF7D55">
        <w:rPr>
          <w:highlight w:val="yellow"/>
        </w:rPr>
        <w:t xml:space="preserve"> of the rude and/or inappropriate communication</w:t>
      </w:r>
      <w:r>
        <w:t>]</w:t>
      </w:r>
    </w:p>
    <w:p w14:paraId="5C1CA643" w14:textId="77777777" w:rsidR="00DF7D55" w:rsidRPr="001C2FB2" w:rsidRDefault="00DF7D55" w:rsidP="00DF7D55">
      <w:r w:rsidRPr="001C2FB2">
        <w:rPr>
          <w:highlight w:val="yellow"/>
        </w:rPr>
        <w:t>OR</w:t>
      </w:r>
    </w:p>
    <w:p w14:paraId="53CA8F3A" w14:textId="2D720A6B" w:rsidR="00DF7D55" w:rsidRPr="00DF7D55" w:rsidRDefault="00DF7D55" w:rsidP="00DF7D55">
      <w:r w:rsidRPr="003F05AC">
        <w:t>I am writing to follow up on the discussion we had about your</w:t>
      </w:r>
      <w:r w:rsidRPr="001C2FB2">
        <w:t xml:space="preserve"> </w:t>
      </w:r>
      <w:r w:rsidRPr="0007031F">
        <w:rPr>
          <w:highlight w:val="yellow"/>
        </w:rPr>
        <w:t>rude and verbally aggressive</w:t>
      </w:r>
      <w:r w:rsidRPr="001C2FB2">
        <w:t xml:space="preserve"> interactions with </w:t>
      </w:r>
      <w:r w:rsidRPr="001C2FB2">
        <w:rPr>
          <w:highlight w:val="yellow"/>
        </w:rPr>
        <w:t>students/staff</w:t>
      </w:r>
      <w:r w:rsidRPr="003F05AC">
        <w:t xml:space="preserve"> </w:t>
      </w:r>
      <w:r w:rsidRPr="001C2FB2">
        <w:t xml:space="preserve">at </w:t>
      </w:r>
      <w:r w:rsidRPr="001C2FB2">
        <w:rPr>
          <w:highlight w:val="yellow"/>
        </w:rPr>
        <w:t>[location]</w:t>
      </w:r>
      <w:r w:rsidRPr="001C2FB2">
        <w:t xml:space="preserve"> </w:t>
      </w:r>
      <w:r w:rsidRPr="003F05AC">
        <w:t xml:space="preserve">on </w:t>
      </w:r>
      <w:r w:rsidRPr="003F05AC">
        <w:rPr>
          <w:highlight w:val="yellow"/>
        </w:rPr>
        <w:t>[date]</w:t>
      </w:r>
      <w:r w:rsidRPr="003F05AC">
        <w:t>.</w:t>
      </w:r>
      <w:r w:rsidRPr="00DF7D55">
        <w:t xml:space="preserve"> </w:t>
      </w:r>
      <w:r w:rsidRPr="00DF7D55">
        <w:t xml:space="preserve">[ </w:t>
      </w:r>
      <w:r w:rsidRPr="00DF7D55">
        <w:rPr>
          <w:highlight w:val="yellow"/>
        </w:rPr>
        <w:t>Include a brief description of the rude and/or inappropriate communication</w:t>
      </w:r>
      <w:r w:rsidRPr="00DF7D55">
        <w:t>]</w:t>
      </w:r>
    </w:p>
    <w:p w14:paraId="2B06C35C" w14:textId="77777777" w:rsidR="00DF7D55" w:rsidRDefault="00DF7D55" w:rsidP="00DF7D55"/>
    <w:p w14:paraId="3D816582" w14:textId="786D8FB6" w:rsidR="00DF7D55" w:rsidRDefault="00DF7D55" w:rsidP="00DF7D55">
      <w:r>
        <w:t xml:space="preserve">I wish to caution you that </w:t>
      </w:r>
      <w:r w:rsidRPr="0007031F">
        <w:rPr>
          <w:highlight w:val="yellow"/>
        </w:rPr>
        <w:t>rude and</w:t>
      </w:r>
      <w:r>
        <w:rPr>
          <w:highlight w:val="yellow"/>
        </w:rPr>
        <w:t>/or inappropriate</w:t>
      </w:r>
      <w:r>
        <w:t xml:space="preserve"> </w:t>
      </w:r>
      <w:r w:rsidRPr="00E16609">
        <w:t>communication</w:t>
      </w:r>
      <w:r w:rsidRPr="00974FD3">
        <w:t xml:space="preserve"> is not acceptable and </w:t>
      </w:r>
      <w:r>
        <w:t xml:space="preserve">is </w:t>
      </w:r>
      <w:r w:rsidRPr="00974FD3">
        <w:t xml:space="preserve">a breach of the Student Code of Conduct. </w:t>
      </w:r>
      <w:r>
        <w:t>You are asked to refrain from inappropriate communication in your future interactions at the University.</w:t>
      </w:r>
    </w:p>
    <w:p w14:paraId="281FF1D6" w14:textId="77777777" w:rsidR="00DF7D55" w:rsidRDefault="00DF7D55" w:rsidP="00DF7D55">
      <w:r w:rsidRPr="001C2FB2">
        <w:t>You should be aware that any further breaches of the Student Code of Conduct may constitute misconduct and warrant referral for disciplinary action.</w:t>
      </w:r>
    </w:p>
    <w:p w14:paraId="6C8D6EC3" w14:textId="17B32BC1" w:rsidR="00DF7D55" w:rsidRDefault="00DF7D55" w:rsidP="00DF7D55">
      <w:r w:rsidRPr="00D82145">
        <w:t>Flinders University is committed to providing a safe, and respectful study environment and workplace for all members of the University community.</w:t>
      </w:r>
      <w:r w:rsidRPr="00974FD3">
        <w:t xml:space="preserve"> Communicating with </w:t>
      </w:r>
      <w:r>
        <w:t xml:space="preserve">a </w:t>
      </w:r>
      <w:r w:rsidRPr="00DF7D55">
        <w:rPr>
          <w:highlight w:val="yellow"/>
        </w:rPr>
        <w:t>rude tone/ in an inappropriate manner</w:t>
      </w:r>
      <w:r>
        <w:t xml:space="preserve"> </w:t>
      </w:r>
      <w:r w:rsidRPr="00974FD3">
        <w:t>can negatively impact the wellbeing of others at the University.</w:t>
      </w:r>
    </w:p>
    <w:p w14:paraId="08DF2EBF" w14:textId="77777777" w:rsidR="00DF7D55" w:rsidRPr="00974FD3" w:rsidRDefault="00DF7D55" w:rsidP="00DF7D55">
      <w:r w:rsidRPr="00974FD3">
        <w:t xml:space="preserve">I encourage you to reflect on the impact of your actions on the University community and familiarise yourself with the expectations of respectful communication. </w:t>
      </w:r>
      <w:r>
        <w:t>You are also encouraged</w:t>
      </w:r>
      <w:r w:rsidRPr="00974FD3">
        <w:t xml:space="preserve"> to familiarise yourself with the expectations in the Student Code of Conduct.</w:t>
      </w:r>
    </w:p>
    <w:p w14:paraId="75110B42" w14:textId="77777777" w:rsidR="00DF7D55" w:rsidRPr="003C77B5" w:rsidRDefault="00DF7D55" w:rsidP="00DF7D55">
      <w:r>
        <w:t>We want to support your success and wellbeing during your studies. Remember y</w:t>
      </w:r>
      <w:r w:rsidRPr="005511DE">
        <w:t>ou can</w:t>
      </w:r>
      <w:r w:rsidRPr="003C42DD">
        <w:t xml:space="preserve"> </w:t>
      </w:r>
      <w:r>
        <w:t xml:space="preserve">always </w:t>
      </w:r>
      <w:r w:rsidRPr="003C42DD">
        <w:t xml:space="preserve">seek support </w:t>
      </w:r>
      <w:r>
        <w:t xml:space="preserve">from </w:t>
      </w:r>
      <w:r w:rsidRPr="005511DE">
        <w:t>the</w:t>
      </w:r>
      <w:r w:rsidRPr="003C42DD">
        <w:t xml:space="preserve"> Counselling Service</w:t>
      </w:r>
      <w:r w:rsidRPr="005511DE">
        <w:t xml:space="preserve"> </w:t>
      </w:r>
      <w:r w:rsidRPr="00E651C1">
        <w:rPr>
          <w:rFonts w:eastAsia="Arial" w:cs="Arial"/>
          <w:kern w:val="0"/>
          <w14:ligatures w14:val="none"/>
        </w:rPr>
        <w:t>(</w:t>
      </w:r>
      <w:hyperlink r:id="rId10" w:history="1">
        <w:r w:rsidRPr="00E651C1">
          <w:rPr>
            <w:rStyle w:val="Hyperlink"/>
            <w:rFonts w:eastAsia="Arial" w:cs="Arial"/>
            <w:kern w:val="0"/>
            <w14:ligatures w14:val="none"/>
          </w:rPr>
          <w:t>https://students.flinders.edu.au/support/hcd/counselling</w:t>
        </w:r>
      </w:hyperlink>
      <w:r w:rsidRPr="00E651C1">
        <w:rPr>
          <w:rFonts w:eastAsia="Arial" w:cs="Arial"/>
          <w:kern w:val="0"/>
          <w14:ligatures w14:val="none"/>
        </w:rPr>
        <w:t>)</w:t>
      </w:r>
      <w:r>
        <w:rPr>
          <w:rFonts w:ascii="Arial" w:eastAsia="Arial" w:hAnsi="Arial" w:cs="Arial"/>
          <w:kern w:val="0"/>
          <w:sz w:val="21"/>
          <w:szCs w:val="21"/>
          <w14:ligatures w14:val="none"/>
        </w:rPr>
        <w:t xml:space="preserve"> </w:t>
      </w:r>
      <w:r w:rsidRPr="003C77B5">
        <w:rPr>
          <w:rFonts w:eastAsia="Arial" w:cs="Arial"/>
          <w:kern w:val="0"/>
          <w14:ligatures w14:val="none"/>
        </w:rPr>
        <w:t>which</w:t>
      </w:r>
      <w:r w:rsidRPr="00351105">
        <w:rPr>
          <w:rFonts w:cstheme="minorHAnsi"/>
          <w:b/>
          <w:bCs/>
        </w:rPr>
        <w:t xml:space="preserve"> </w:t>
      </w:r>
      <w:r w:rsidRPr="00351105">
        <w:rPr>
          <w:rFonts w:cstheme="minorHAnsi"/>
        </w:rPr>
        <w:t>offers confidential support to students</w:t>
      </w:r>
      <w:r>
        <w:rPr>
          <w:rFonts w:cstheme="minorHAnsi"/>
        </w:rPr>
        <w:t xml:space="preserve"> for personal and academic issues</w:t>
      </w:r>
      <w:r w:rsidRPr="00351105">
        <w:rPr>
          <w:rFonts w:cstheme="minorHAnsi"/>
        </w:rPr>
        <w:t>. An after-hours crisis line is also available on 1300 512 409 (call) or 0488 884 103 (text)</w:t>
      </w:r>
      <w:r>
        <w:rPr>
          <w:rFonts w:cstheme="minorHAnsi"/>
        </w:rPr>
        <w:t>.</w:t>
      </w:r>
    </w:p>
    <w:p w14:paraId="29E9D3D2" w14:textId="77777777" w:rsidR="00DF7D55" w:rsidRPr="005C224E" w:rsidRDefault="00DF7D55" w:rsidP="00DF7D55">
      <w:pPr>
        <w:rPr>
          <w:rFonts w:cstheme="minorHAnsi"/>
        </w:rPr>
      </w:pPr>
      <w:r w:rsidRPr="005C224E">
        <w:rPr>
          <w:rFonts w:cstheme="minorHAnsi"/>
        </w:rPr>
        <w:t>A full list of support and services available at Flinders is available on the Flinders website (</w:t>
      </w:r>
      <w:hyperlink r:id="rId11" w:history="1">
        <w:r w:rsidRPr="005C224E">
          <w:rPr>
            <w:rStyle w:val="Hyperlink"/>
            <w:rFonts w:cstheme="minorHAnsi"/>
          </w:rPr>
          <w:t>https://students.flinders.edu.au/support</w:t>
        </w:r>
      </w:hyperlink>
      <w:r w:rsidRPr="005C224E">
        <w:rPr>
          <w:rFonts w:cstheme="minorHAnsi"/>
        </w:rPr>
        <w:t>).</w:t>
      </w:r>
    </w:p>
    <w:p w14:paraId="57FA399F" w14:textId="77777777" w:rsidR="00DF7D55" w:rsidRDefault="00DF7D55" w:rsidP="00DF7D55">
      <w:pPr>
        <w:tabs>
          <w:tab w:val="left" w:pos="1200"/>
        </w:tabs>
      </w:pPr>
    </w:p>
    <w:p w14:paraId="1E1EE404" w14:textId="4FA240B0" w:rsidR="00DF7D55" w:rsidRDefault="00DF7D55">
      <w:r>
        <w:br w:type="page"/>
      </w:r>
    </w:p>
    <w:p w14:paraId="1285E7F2" w14:textId="77777777" w:rsidR="00DF7D55" w:rsidRPr="00DF3A8A" w:rsidRDefault="00DF7D55" w:rsidP="00DF7D55">
      <w:pPr>
        <w:pStyle w:val="Heading2"/>
        <w:rPr>
          <w:color w:val="0E2841" w:themeColor="text2"/>
        </w:rPr>
      </w:pPr>
      <w:bookmarkStart w:id="4" w:name="_Toc215567652"/>
      <w:bookmarkStart w:id="5" w:name="_Toc215575205"/>
      <w:r w:rsidRPr="00DF3A8A">
        <w:rPr>
          <w:color w:val="0E2841" w:themeColor="text2"/>
        </w:rPr>
        <w:t>Caution for disruptive behaviour</w:t>
      </w:r>
      <w:bookmarkEnd w:id="4"/>
      <w:bookmarkEnd w:id="5"/>
    </w:p>
    <w:p w14:paraId="361FE7A3" w14:textId="77777777" w:rsidR="00DF7D55" w:rsidRDefault="00DF7D55" w:rsidP="00DF7D55"/>
    <w:p w14:paraId="01061EF4" w14:textId="77777777" w:rsidR="00DF7D55" w:rsidRPr="00B101F6" w:rsidRDefault="00DF7D55" w:rsidP="00DF7D55">
      <w:pPr>
        <w:rPr>
          <w:b/>
          <w:bCs/>
        </w:rPr>
      </w:pPr>
      <w:r w:rsidRPr="00B101F6">
        <w:rPr>
          <w:b/>
          <w:bCs/>
        </w:rPr>
        <w:t>CONFIDENTIAL</w:t>
      </w:r>
    </w:p>
    <w:p w14:paraId="62DE15BC" w14:textId="77777777" w:rsidR="00DF7D55" w:rsidRPr="001C2FB2" w:rsidRDefault="00DF7D55" w:rsidP="00DF7D55">
      <w:r w:rsidRPr="001C2FB2">
        <w:t xml:space="preserve">Dear </w:t>
      </w:r>
      <w:r w:rsidRPr="001C2FB2">
        <w:rPr>
          <w:highlight w:val="yellow"/>
        </w:rPr>
        <w:t>[student]</w:t>
      </w:r>
    </w:p>
    <w:p w14:paraId="7CF4B5BF" w14:textId="5FF3CA52" w:rsidR="00DF7D55" w:rsidRPr="001C2FB2" w:rsidRDefault="00DF7D55" w:rsidP="00DF7D55">
      <w:r w:rsidRPr="001C2FB2">
        <w:t xml:space="preserve">I have received a report regarding your disruptive behaviour at </w:t>
      </w:r>
      <w:r w:rsidRPr="001C2FB2">
        <w:rPr>
          <w:highlight w:val="yellow"/>
        </w:rPr>
        <w:t>[location]</w:t>
      </w:r>
      <w:r w:rsidRPr="001C2FB2">
        <w:t xml:space="preserve"> on </w:t>
      </w:r>
      <w:r w:rsidRPr="001C2FB2">
        <w:rPr>
          <w:highlight w:val="yellow"/>
        </w:rPr>
        <w:t>[date/dates]</w:t>
      </w:r>
      <w:r w:rsidRPr="001C2FB2">
        <w:t>.</w:t>
      </w:r>
      <w:r>
        <w:t xml:space="preserve"> </w:t>
      </w:r>
      <w:proofErr w:type="gramStart"/>
      <w:r w:rsidRPr="001403EE">
        <w:rPr>
          <w:highlight w:val="yellow"/>
        </w:rPr>
        <w:t>[</w:t>
      </w:r>
      <w:proofErr w:type="gramEnd"/>
      <w:r w:rsidRPr="001403EE">
        <w:rPr>
          <w:highlight w:val="yellow"/>
        </w:rPr>
        <w:t>Include a brief description of the disruptive behaviour]</w:t>
      </w:r>
    </w:p>
    <w:p w14:paraId="52ED4DA2" w14:textId="77777777" w:rsidR="00DF7D55" w:rsidRPr="001C2FB2" w:rsidRDefault="00DF7D55" w:rsidP="00DF7D55">
      <w:r w:rsidRPr="001C2FB2">
        <w:rPr>
          <w:highlight w:val="yellow"/>
        </w:rPr>
        <w:t>OR</w:t>
      </w:r>
    </w:p>
    <w:p w14:paraId="74C81365" w14:textId="7FF0ACE4" w:rsidR="00DF7D55" w:rsidRPr="001C2FB2" w:rsidRDefault="00DF7D55" w:rsidP="00DF7D55">
      <w:r w:rsidRPr="003F05AC">
        <w:t>I am writing to follow up on the discussion we had about your</w:t>
      </w:r>
      <w:r w:rsidRPr="001C2FB2">
        <w:t xml:space="preserve"> disruptive behaviour at </w:t>
      </w:r>
      <w:r w:rsidRPr="001C2FB2">
        <w:rPr>
          <w:highlight w:val="yellow"/>
        </w:rPr>
        <w:t>[location]</w:t>
      </w:r>
      <w:r w:rsidRPr="003F05AC">
        <w:t xml:space="preserve"> on [</w:t>
      </w:r>
      <w:r w:rsidRPr="003F05AC">
        <w:rPr>
          <w:highlight w:val="yellow"/>
        </w:rPr>
        <w:t>date</w:t>
      </w:r>
      <w:r w:rsidRPr="003F05AC">
        <w:t>].</w:t>
      </w:r>
      <w:r w:rsidR="001403EE">
        <w:t xml:space="preserve"> </w:t>
      </w:r>
      <w:r w:rsidR="001403EE" w:rsidRPr="001403EE">
        <w:rPr>
          <w:highlight w:val="yellow"/>
        </w:rPr>
        <w:t>[Include a brief description of the disruptive behaviour]</w:t>
      </w:r>
    </w:p>
    <w:p w14:paraId="3A9CF7D6" w14:textId="77777777" w:rsidR="00DF7D55" w:rsidRDefault="00DF7D55" w:rsidP="00DF7D55"/>
    <w:p w14:paraId="32DCA72F" w14:textId="77777777" w:rsidR="00DF7D55" w:rsidRDefault="00DF7D55" w:rsidP="00DF7D55">
      <w:r>
        <w:t xml:space="preserve">I wish to caution you that disruptive conduct </w:t>
      </w:r>
      <w:r w:rsidRPr="0007567C">
        <w:rPr>
          <w:highlight w:val="yellow"/>
        </w:rPr>
        <w:t>in the learning environment</w:t>
      </w:r>
      <w:r w:rsidRPr="00974FD3">
        <w:t xml:space="preserve"> is not acceptable and </w:t>
      </w:r>
      <w:r>
        <w:t>is</w:t>
      </w:r>
      <w:r w:rsidRPr="00974FD3">
        <w:t xml:space="preserve"> a breach of the Student Code of Conduct. </w:t>
      </w:r>
      <w:r>
        <w:t xml:space="preserve">You are asked to refrain from disruptive behaviour </w:t>
      </w:r>
      <w:r w:rsidRPr="0007567C">
        <w:rPr>
          <w:highlight w:val="yellow"/>
        </w:rPr>
        <w:t>in future classes</w:t>
      </w:r>
      <w:r>
        <w:t>.</w:t>
      </w:r>
    </w:p>
    <w:p w14:paraId="560672C4" w14:textId="77777777" w:rsidR="00DF7D55" w:rsidRDefault="00DF7D55" w:rsidP="00DF7D55">
      <w:r w:rsidRPr="001C2FB2">
        <w:t>You should be aware that any further breaches of the Student Code of Conduct may constitute misconduct and warrant referral for disciplinary action.</w:t>
      </w:r>
    </w:p>
    <w:p w14:paraId="506DA7FD" w14:textId="77777777" w:rsidR="00DF7D55" w:rsidRDefault="00DF7D55" w:rsidP="00DF7D55">
      <w:r w:rsidRPr="00D82145">
        <w:t>Flinders University is committed to providing a safe, and respectful study environment and workplace for all members of the University community.</w:t>
      </w:r>
      <w:r w:rsidRPr="00974FD3">
        <w:t xml:space="preserve"> </w:t>
      </w:r>
      <w:r>
        <w:t xml:space="preserve">Disruptive conduct </w:t>
      </w:r>
      <w:r w:rsidRPr="0007567C">
        <w:rPr>
          <w:highlight w:val="yellow"/>
        </w:rPr>
        <w:t>in a learning environment</w:t>
      </w:r>
      <w:r>
        <w:t xml:space="preserve"> affects the experience and wellbeing of other students and staff. It can undermine the respectful and inclusive </w:t>
      </w:r>
      <w:r w:rsidRPr="0007567C">
        <w:rPr>
          <w:highlight w:val="yellow"/>
        </w:rPr>
        <w:t>learning environment</w:t>
      </w:r>
      <w:r>
        <w:t xml:space="preserve"> we strive to maintain at Flinders University.</w:t>
      </w:r>
    </w:p>
    <w:p w14:paraId="19D26623" w14:textId="77777777" w:rsidR="00DF7D55" w:rsidRPr="00433F70" w:rsidRDefault="00DF7D55" w:rsidP="00DF7D55">
      <w:r w:rsidRPr="00433F70">
        <w:t>I encourage you to reflect on the impact of your actions on the University community and familiarise yourself with the expectations outlined in the Student Code of Conduct</w:t>
      </w:r>
      <w:r>
        <w:t>.</w:t>
      </w:r>
    </w:p>
    <w:p w14:paraId="37A4FC4C" w14:textId="77777777" w:rsidR="00DF7D55" w:rsidRPr="00974FD3" w:rsidRDefault="00DF7D55" w:rsidP="00DF7D55">
      <w:r>
        <w:t>You are also encouraged</w:t>
      </w:r>
      <w:r w:rsidRPr="00974FD3">
        <w:t xml:space="preserve"> to familiarise yourself with the expectations in the Student Code of Conduct.</w:t>
      </w:r>
    </w:p>
    <w:p w14:paraId="4F6FB032" w14:textId="77777777" w:rsidR="00DF7D55" w:rsidRPr="005C224E" w:rsidRDefault="00DF7D55" w:rsidP="00DF7D55">
      <w:pPr>
        <w:spacing w:after="0" w:line="240" w:lineRule="auto"/>
        <w:contextualSpacing/>
      </w:pPr>
      <w:r w:rsidRPr="005C224E">
        <w:t>We want to support your success and wellbeing during your studies. Remember you can always seek support from the Counselling Service (</w:t>
      </w:r>
      <w:hyperlink r:id="rId12" w:history="1">
        <w:r w:rsidRPr="005C224E">
          <w:rPr>
            <w:rStyle w:val="Hyperlink"/>
          </w:rPr>
          <w:t>https://students.flinders.edu.au/support/hcd/counselling</w:t>
        </w:r>
      </w:hyperlink>
      <w:r w:rsidRPr="005C224E">
        <w:t>) which</w:t>
      </w:r>
      <w:r w:rsidRPr="005C224E">
        <w:rPr>
          <w:b/>
          <w:bCs/>
        </w:rPr>
        <w:t xml:space="preserve"> </w:t>
      </w:r>
      <w:r w:rsidRPr="005C224E">
        <w:t>offers confidential support to students for personal and academic issues. An after-hours crisis line is also available on 1300 512 409 (call) or 0488 884 103 (text).</w:t>
      </w:r>
    </w:p>
    <w:p w14:paraId="0AC75E09" w14:textId="77777777" w:rsidR="00DF7D55" w:rsidRDefault="00DF7D55" w:rsidP="00DF7D55">
      <w:pPr>
        <w:spacing w:after="0" w:line="240" w:lineRule="auto"/>
        <w:contextualSpacing/>
        <w:rPr>
          <w:rFonts w:cstheme="minorHAnsi"/>
        </w:rPr>
      </w:pPr>
    </w:p>
    <w:p w14:paraId="1D6F3A04" w14:textId="77777777" w:rsidR="00DF7D55" w:rsidRPr="00C75C25" w:rsidRDefault="00DF7D55" w:rsidP="00DF7D55">
      <w:pPr>
        <w:spacing w:after="0" w:line="240" w:lineRule="auto"/>
        <w:contextualSpacing/>
        <w:rPr>
          <w:rFonts w:cstheme="minorHAnsi"/>
        </w:rPr>
      </w:pPr>
      <w:r>
        <w:rPr>
          <w:rFonts w:cstheme="minorHAnsi"/>
        </w:rPr>
        <w:t xml:space="preserve">A full list of </w:t>
      </w:r>
      <w:r w:rsidRPr="006B1FC2">
        <w:t xml:space="preserve">support and services available at Flinders </w:t>
      </w:r>
      <w:r>
        <w:t>is available on the Flinders website (</w:t>
      </w:r>
      <w:hyperlink r:id="rId13" w:history="1">
        <w:r w:rsidRPr="00C75C25">
          <w:rPr>
            <w:rStyle w:val="Hyperlink"/>
            <w:rFonts w:cstheme="minorHAnsi"/>
          </w:rPr>
          <w:t>https://students.flinders.edu.au/support</w:t>
        </w:r>
      </w:hyperlink>
      <w:r w:rsidRPr="00C75C25">
        <w:rPr>
          <w:rFonts w:cstheme="minorHAnsi"/>
        </w:rPr>
        <w:t>)</w:t>
      </w:r>
      <w:r>
        <w:t>.</w:t>
      </w:r>
    </w:p>
    <w:p w14:paraId="1E9874E9" w14:textId="67EFE17E" w:rsidR="001403EE" w:rsidRDefault="001403EE">
      <w:r>
        <w:br w:type="page"/>
      </w:r>
    </w:p>
    <w:p w14:paraId="15E71760" w14:textId="77777777" w:rsidR="001403EE" w:rsidRPr="00DF3A8A" w:rsidRDefault="001403EE" w:rsidP="001403EE">
      <w:pPr>
        <w:pStyle w:val="Heading2"/>
        <w:rPr>
          <w:color w:val="0E2841" w:themeColor="text2"/>
        </w:rPr>
      </w:pPr>
      <w:bookmarkStart w:id="6" w:name="_Toc215567653"/>
      <w:bookmarkStart w:id="7" w:name="_Toc215575206"/>
      <w:r w:rsidRPr="00DF3A8A">
        <w:rPr>
          <w:color w:val="0E2841" w:themeColor="text2"/>
        </w:rPr>
        <w:t xml:space="preserve">Caution for misuse of </w:t>
      </w:r>
      <w:proofErr w:type="gramStart"/>
      <w:r>
        <w:rPr>
          <w:color w:val="0E2841" w:themeColor="text2"/>
        </w:rPr>
        <w:t>U</w:t>
      </w:r>
      <w:r w:rsidRPr="00DF3A8A">
        <w:rPr>
          <w:color w:val="0E2841" w:themeColor="text2"/>
        </w:rPr>
        <w:t>niversity</w:t>
      </w:r>
      <w:proofErr w:type="gramEnd"/>
      <w:r w:rsidRPr="00DF3A8A">
        <w:rPr>
          <w:color w:val="0E2841" w:themeColor="text2"/>
        </w:rPr>
        <w:t xml:space="preserve"> property</w:t>
      </w:r>
      <w:bookmarkEnd w:id="6"/>
      <w:bookmarkEnd w:id="7"/>
    </w:p>
    <w:p w14:paraId="5D787492" w14:textId="77777777" w:rsidR="001403EE" w:rsidRDefault="001403EE" w:rsidP="001403EE">
      <w:pPr>
        <w:rPr>
          <w:b/>
          <w:bCs/>
        </w:rPr>
      </w:pPr>
    </w:p>
    <w:p w14:paraId="711CF5CE" w14:textId="77777777" w:rsidR="001403EE" w:rsidRPr="00B101F6" w:rsidRDefault="001403EE" w:rsidP="001403EE">
      <w:pPr>
        <w:rPr>
          <w:b/>
          <w:bCs/>
        </w:rPr>
      </w:pPr>
      <w:r w:rsidRPr="00B101F6">
        <w:rPr>
          <w:b/>
          <w:bCs/>
        </w:rPr>
        <w:t>CONFIDENTIAL</w:t>
      </w:r>
    </w:p>
    <w:p w14:paraId="7F0EC7D5" w14:textId="77777777" w:rsidR="001403EE" w:rsidRPr="00041A06" w:rsidRDefault="001403EE" w:rsidP="001403EE">
      <w:r w:rsidRPr="00041A06">
        <w:t xml:space="preserve">Dear </w:t>
      </w:r>
      <w:r w:rsidRPr="00041A06">
        <w:rPr>
          <w:highlight w:val="yellow"/>
        </w:rPr>
        <w:t>[student]</w:t>
      </w:r>
    </w:p>
    <w:p w14:paraId="75153B13" w14:textId="3E0F9851" w:rsidR="001403EE" w:rsidRPr="00041A06" w:rsidRDefault="001403EE" w:rsidP="001403EE">
      <w:r w:rsidRPr="00041A06">
        <w:t xml:space="preserve">I have received a report regarding your misuse of </w:t>
      </w:r>
      <w:r w:rsidRPr="00041A06">
        <w:rPr>
          <w:highlight w:val="yellow"/>
        </w:rPr>
        <w:t>[University property]</w:t>
      </w:r>
      <w:r w:rsidRPr="00041A06">
        <w:t xml:space="preserve"> at </w:t>
      </w:r>
      <w:r w:rsidRPr="00041A06">
        <w:rPr>
          <w:highlight w:val="yellow"/>
        </w:rPr>
        <w:t>[location]</w:t>
      </w:r>
      <w:r w:rsidRPr="00041A06">
        <w:t xml:space="preserve"> on [</w:t>
      </w:r>
      <w:r w:rsidRPr="00041A06">
        <w:rPr>
          <w:highlight w:val="yellow"/>
        </w:rPr>
        <w:t>date</w:t>
      </w:r>
      <w:r w:rsidRPr="00041A06">
        <w:t>].</w:t>
      </w:r>
      <w:r>
        <w:t xml:space="preserve"> </w:t>
      </w:r>
      <w:r w:rsidRPr="001403EE">
        <w:rPr>
          <w:highlight w:val="yellow"/>
        </w:rPr>
        <w:t>[Include a brief description of the misuse of property]</w:t>
      </w:r>
    </w:p>
    <w:p w14:paraId="4A883C1E" w14:textId="77777777" w:rsidR="001403EE" w:rsidRPr="00041A06" w:rsidRDefault="001403EE" w:rsidP="001403EE">
      <w:r w:rsidRPr="003F45A0">
        <w:rPr>
          <w:highlight w:val="yellow"/>
        </w:rPr>
        <w:t>OR</w:t>
      </w:r>
    </w:p>
    <w:p w14:paraId="67771A3F" w14:textId="66F08691" w:rsidR="001403EE" w:rsidRPr="00041A06" w:rsidRDefault="001403EE" w:rsidP="001403EE">
      <w:r w:rsidRPr="003F05AC">
        <w:t>I am writing to follow up on the discussion we had about your</w:t>
      </w:r>
      <w:r w:rsidRPr="00041A06">
        <w:t xml:space="preserve"> misuse of [</w:t>
      </w:r>
      <w:r w:rsidRPr="00041A06">
        <w:rPr>
          <w:highlight w:val="yellow"/>
        </w:rPr>
        <w:t>University property</w:t>
      </w:r>
      <w:r w:rsidRPr="00041A06">
        <w:t>] at [</w:t>
      </w:r>
      <w:r w:rsidRPr="00041A06">
        <w:rPr>
          <w:highlight w:val="yellow"/>
        </w:rPr>
        <w:t>location</w:t>
      </w:r>
      <w:r w:rsidRPr="00041A06">
        <w:t>]</w:t>
      </w:r>
      <w:r w:rsidRPr="003F05AC">
        <w:t xml:space="preserve"> on [</w:t>
      </w:r>
      <w:r w:rsidRPr="003F05AC">
        <w:rPr>
          <w:highlight w:val="yellow"/>
        </w:rPr>
        <w:t>date]</w:t>
      </w:r>
      <w:r w:rsidRPr="003F05AC">
        <w:t>.</w:t>
      </w:r>
      <w:r>
        <w:t xml:space="preserve"> </w:t>
      </w:r>
      <w:r w:rsidRPr="001403EE">
        <w:rPr>
          <w:highlight w:val="yellow"/>
        </w:rPr>
        <w:t>[Include a brief description of the misuse of property]</w:t>
      </w:r>
    </w:p>
    <w:p w14:paraId="5F36CA70" w14:textId="77777777" w:rsidR="001403EE" w:rsidRPr="00041A06" w:rsidRDefault="001403EE" w:rsidP="001403EE"/>
    <w:p w14:paraId="54010593" w14:textId="77777777" w:rsidR="001403EE" w:rsidRPr="00041A06" w:rsidRDefault="001403EE" w:rsidP="001403EE">
      <w:r w:rsidRPr="00041A06">
        <w:t xml:space="preserve">I wish to caution you that misuse of </w:t>
      </w:r>
      <w:proofErr w:type="gramStart"/>
      <w:r w:rsidRPr="00041A06">
        <w:t>University</w:t>
      </w:r>
      <w:proofErr w:type="gramEnd"/>
      <w:r w:rsidRPr="00041A06">
        <w:t xml:space="preserve"> property is not acceptable and </w:t>
      </w:r>
      <w:r>
        <w:t>is</w:t>
      </w:r>
      <w:r w:rsidRPr="00041A06">
        <w:t xml:space="preserve"> a breach of the Student Code of Conduct. You are asked to refrain any further misuse of [</w:t>
      </w:r>
      <w:r w:rsidRPr="00041A06">
        <w:rPr>
          <w:highlight w:val="yellow"/>
        </w:rPr>
        <w:t>University property</w:t>
      </w:r>
      <w:r w:rsidRPr="00041A06">
        <w:t xml:space="preserve">]. </w:t>
      </w:r>
    </w:p>
    <w:p w14:paraId="463FBEE7" w14:textId="77777777" w:rsidR="001403EE" w:rsidRDefault="001403EE" w:rsidP="001403EE">
      <w:r>
        <w:t>You should be aware that any further breaches of the Student Code of Conduct may constitute misconduct and warrant referral for disciplinary action.</w:t>
      </w:r>
    </w:p>
    <w:p w14:paraId="168B9058" w14:textId="77777777" w:rsidR="001403EE" w:rsidRDefault="001403EE" w:rsidP="001403EE">
      <w:r w:rsidRPr="00D82145">
        <w:t>Flinders University is committed to providing a safe, and respectful study environment and workplace for all members of the University community.</w:t>
      </w:r>
      <w:r w:rsidRPr="00974FD3">
        <w:t xml:space="preserve"> </w:t>
      </w:r>
      <w:r w:rsidRPr="00B04FB9">
        <w:t>Misuse of University property compromises the safety, functionality and availability of resources for the University community. It is important that all members of the University community use our facilities and equipment responsibly and respectfully.</w:t>
      </w:r>
    </w:p>
    <w:p w14:paraId="032D2D14" w14:textId="77777777" w:rsidR="001403EE" w:rsidRPr="00433F70" w:rsidRDefault="001403EE" w:rsidP="001403EE">
      <w:r w:rsidRPr="00433F70">
        <w:t>I encourage you to reflect on the impact of your actions on the University community and familiarise yourself with the expectations outlined in the Student Code of Conduct</w:t>
      </w:r>
      <w:r>
        <w:t>.</w:t>
      </w:r>
    </w:p>
    <w:p w14:paraId="77271913" w14:textId="77777777" w:rsidR="001403EE" w:rsidRPr="005C224E" w:rsidRDefault="001403EE" w:rsidP="001403EE">
      <w:pPr>
        <w:spacing w:after="0" w:line="240" w:lineRule="auto"/>
        <w:contextualSpacing/>
      </w:pPr>
      <w:r w:rsidRPr="005C224E">
        <w:t>We want to support your success and wellbeing during your studies. Remember you can always seek support from the Counselling Service (</w:t>
      </w:r>
      <w:hyperlink r:id="rId14" w:history="1">
        <w:r w:rsidRPr="005C224E">
          <w:rPr>
            <w:rStyle w:val="Hyperlink"/>
          </w:rPr>
          <w:t>https://students.flinders.edu.au/support/hcd/counselling</w:t>
        </w:r>
      </w:hyperlink>
      <w:r w:rsidRPr="005C224E">
        <w:t>) which</w:t>
      </w:r>
      <w:r w:rsidRPr="005C224E">
        <w:rPr>
          <w:b/>
          <w:bCs/>
        </w:rPr>
        <w:t xml:space="preserve"> </w:t>
      </w:r>
      <w:r w:rsidRPr="005C224E">
        <w:t>offers confidential support to students for personal and academic issues. An after-hours crisis line is also available on 1300 512 409 (call) or 0488 884 103 (text).</w:t>
      </w:r>
    </w:p>
    <w:p w14:paraId="31F9F2AE" w14:textId="77777777" w:rsidR="001403EE" w:rsidRDefault="001403EE" w:rsidP="001403EE">
      <w:pPr>
        <w:spacing w:after="0" w:line="240" w:lineRule="auto"/>
        <w:contextualSpacing/>
        <w:rPr>
          <w:rFonts w:cstheme="minorHAnsi"/>
        </w:rPr>
      </w:pPr>
    </w:p>
    <w:p w14:paraId="5CDFC2AB" w14:textId="77777777" w:rsidR="001403EE" w:rsidRPr="00C75C25" w:rsidRDefault="001403EE" w:rsidP="001403EE">
      <w:pPr>
        <w:spacing w:after="0" w:line="240" w:lineRule="auto"/>
        <w:contextualSpacing/>
        <w:rPr>
          <w:rFonts w:cstheme="minorHAnsi"/>
        </w:rPr>
      </w:pPr>
      <w:r>
        <w:rPr>
          <w:rFonts w:cstheme="minorHAnsi"/>
        </w:rPr>
        <w:t xml:space="preserve">A full list of </w:t>
      </w:r>
      <w:r w:rsidRPr="006B1FC2">
        <w:t xml:space="preserve">support and services available at Flinders </w:t>
      </w:r>
      <w:r>
        <w:t>is available on the Flinders website (</w:t>
      </w:r>
      <w:hyperlink r:id="rId15" w:history="1">
        <w:r w:rsidRPr="00C75C25">
          <w:rPr>
            <w:rStyle w:val="Hyperlink"/>
            <w:rFonts w:cstheme="minorHAnsi"/>
          </w:rPr>
          <w:t>https://students.flinders.edu.au/support</w:t>
        </w:r>
      </w:hyperlink>
      <w:r w:rsidRPr="00C75C25">
        <w:rPr>
          <w:rFonts w:cstheme="minorHAnsi"/>
        </w:rPr>
        <w:t>)</w:t>
      </w:r>
      <w:r>
        <w:t>.</w:t>
      </w:r>
    </w:p>
    <w:p w14:paraId="7A3B5803" w14:textId="77777777" w:rsidR="001403EE" w:rsidRDefault="001403EE">
      <w:r>
        <w:br w:type="page"/>
      </w:r>
    </w:p>
    <w:p w14:paraId="28F7CC7A" w14:textId="77777777" w:rsidR="001403EE" w:rsidRPr="00DF3A8A" w:rsidRDefault="001403EE" w:rsidP="001403EE">
      <w:pPr>
        <w:pStyle w:val="Heading2"/>
        <w:rPr>
          <w:color w:val="0E2841" w:themeColor="text2"/>
        </w:rPr>
      </w:pPr>
      <w:bookmarkStart w:id="8" w:name="_Toc215567654"/>
      <w:bookmarkStart w:id="9" w:name="_Toc215575207"/>
      <w:r w:rsidRPr="00DF3A8A">
        <w:rPr>
          <w:color w:val="0E2841" w:themeColor="text2"/>
        </w:rPr>
        <w:t>Caution for failure to follow directions</w:t>
      </w:r>
      <w:bookmarkEnd w:id="8"/>
      <w:bookmarkEnd w:id="9"/>
      <w:r w:rsidRPr="00DF3A8A">
        <w:rPr>
          <w:color w:val="0E2841" w:themeColor="text2"/>
        </w:rPr>
        <w:t xml:space="preserve"> </w:t>
      </w:r>
    </w:p>
    <w:p w14:paraId="456C25A8" w14:textId="77777777" w:rsidR="001403EE" w:rsidRPr="00B101F6" w:rsidRDefault="001403EE" w:rsidP="001403EE">
      <w:pPr>
        <w:rPr>
          <w:b/>
          <w:bCs/>
        </w:rPr>
      </w:pPr>
      <w:r w:rsidRPr="00B101F6">
        <w:rPr>
          <w:b/>
          <w:bCs/>
        </w:rPr>
        <w:t>CONFIDENTIAL</w:t>
      </w:r>
    </w:p>
    <w:p w14:paraId="60ED86DB" w14:textId="77777777" w:rsidR="001403EE" w:rsidRPr="00041A06" w:rsidRDefault="001403EE" w:rsidP="001403EE">
      <w:r w:rsidRPr="00041A06">
        <w:t xml:space="preserve">Dear </w:t>
      </w:r>
      <w:r w:rsidRPr="00041A06">
        <w:rPr>
          <w:highlight w:val="yellow"/>
        </w:rPr>
        <w:t>[student]</w:t>
      </w:r>
    </w:p>
    <w:p w14:paraId="135B5DD2" w14:textId="77777777" w:rsidR="001403EE" w:rsidRPr="00041A06" w:rsidRDefault="001403EE" w:rsidP="001403EE">
      <w:r w:rsidRPr="00041A06">
        <w:t xml:space="preserve">I have received a report that you have failed to follow </w:t>
      </w:r>
      <w:r>
        <w:t xml:space="preserve">the </w:t>
      </w:r>
      <w:r w:rsidRPr="00041A06">
        <w:t xml:space="preserve">directions of </w:t>
      </w:r>
      <w:r w:rsidRPr="00E16609">
        <w:rPr>
          <w:highlight w:val="yellow"/>
        </w:rPr>
        <w:t>a staff member</w:t>
      </w:r>
      <w:r w:rsidRPr="00041A06">
        <w:t xml:space="preserve"> at [</w:t>
      </w:r>
      <w:r w:rsidRPr="00041A06">
        <w:rPr>
          <w:highlight w:val="yellow"/>
        </w:rPr>
        <w:t>location</w:t>
      </w:r>
      <w:r w:rsidRPr="00041A06">
        <w:t>] on [</w:t>
      </w:r>
      <w:r w:rsidRPr="00041A06">
        <w:rPr>
          <w:highlight w:val="yellow"/>
        </w:rPr>
        <w:t>date</w:t>
      </w:r>
      <w:r w:rsidRPr="00041A06">
        <w:t>].</w:t>
      </w:r>
      <w:r>
        <w:t xml:space="preserve"> [</w:t>
      </w:r>
      <w:r w:rsidRPr="00E16609">
        <w:rPr>
          <w:highlight w:val="yellow"/>
        </w:rPr>
        <w:t xml:space="preserve">Include a </w:t>
      </w:r>
      <w:r>
        <w:rPr>
          <w:highlight w:val="yellow"/>
        </w:rPr>
        <w:t xml:space="preserve">brief </w:t>
      </w:r>
      <w:r w:rsidRPr="00E16609">
        <w:rPr>
          <w:highlight w:val="yellow"/>
        </w:rPr>
        <w:t>description of the direction that was not followed</w:t>
      </w:r>
      <w:r>
        <w:t>]</w:t>
      </w:r>
    </w:p>
    <w:p w14:paraId="332B0819" w14:textId="77777777" w:rsidR="001403EE" w:rsidRPr="00041A06" w:rsidRDefault="001403EE" w:rsidP="001403EE">
      <w:r w:rsidRPr="003F45A0">
        <w:rPr>
          <w:highlight w:val="yellow"/>
        </w:rPr>
        <w:t>OR</w:t>
      </w:r>
    </w:p>
    <w:p w14:paraId="14E27383" w14:textId="512BB54F" w:rsidR="001403EE" w:rsidRPr="00041A06" w:rsidRDefault="001403EE" w:rsidP="001403EE">
      <w:r w:rsidRPr="003F05AC">
        <w:t xml:space="preserve">I am writing to follow up on discussion </w:t>
      </w:r>
      <w:r>
        <w:t xml:space="preserve">we had </w:t>
      </w:r>
      <w:r w:rsidRPr="00041A06">
        <w:t xml:space="preserve">about your failure to follow </w:t>
      </w:r>
      <w:r>
        <w:t>t</w:t>
      </w:r>
      <w:r w:rsidRPr="00DF3A8A">
        <w:rPr>
          <w:highlight w:val="yellow"/>
        </w:rPr>
        <w:t>he directions of a</w:t>
      </w:r>
      <w:r w:rsidRPr="002F4475">
        <w:rPr>
          <w:highlight w:val="yellow"/>
        </w:rPr>
        <w:t xml:space="preserve"> staff member/ my directions</w:t>
      </w:r>
      <w:r w:rsidRPr="00041A06">
        <w:t xml:space="preserve"> at </w:t>
      </w:r>
      <w:r w:rsidRPr="00041A06">
        <w:rPr>
          <w:highlight w:val="yellow"/>
        </w:rPr>
        <w:t>[location</w:t>
      </w:r>
      <w:r w:rsidRPr="00041A06">
        <w:t>]</w:t>
      </w:r>
      <w:r w:rsidRPr="003F05AC">
        <w:t xml:space="preserve"> on [</w:t>
      </w:r>
      <w:r w:rsidRPr="003F05AC">
        <w:rPr>
          <w:highlight w:val="yellow"/>
        </w:rPr>
        <w:t>date]</w:t>
      </w:r>
      <w:r w:rsidRPr="003F05AC">
        <w:t>.</w:t>
      </w:r>
      <w:r w:rsidRPr="001403EE">
        <w:t xml:space="preserve"> </w:t>
      </w:r>
      <w:r w:rsidRPr="001403EE">
        <w:rPr>
          <w:highlight w:val="yellow"/>
        </w:rPr>
        <w:t>[Include a brief description of the direction that was not followed]</w:t>
      </w:r>
    </w:p>
    <w:p w14:paraId="4E76268E" w14:textId="77777777" w:rsidR="001403EE" w:rsidRDefault="001403EE" w:rsidP="001403EE"/>
    <w:p w14:paraId="25B1F7BE" w14:textId="77777777" w:rsidR="001403EE" w:rsidRPr="00B04FB9" w:rsidRDefault="001403EE" w:rsidP="001403EE">
      <w:r>
        <w:t xml:space="preserve">I wish to caution you that failing to follow the directions of a staff member </w:t>
      </w:r>
      <w:r w:rsidRPr="00974FD3">
        <w:t xml:space="preserve">is not acceptable and </w:t>
      </w:r>
      <w:r>
        <w:t>is</w:t>
      </w:r>
      <w:r w:rsidRPr="00974FD3">
        <w:t xml:space="preserve"> a breach of the Student Code of Conduct. </w:t>
      </w:r>
      <w:r w:rsidRPr="00B04FB9">
        <w:t>You are asked to follow reasonable</w:t>
      </w:r>
      <w:r>
        <w:t xml:space="preserve"> and lawful</w:t>
      </w:r>
      <w:r w:rsidRPr="00B04FB9">
        <w:t xml:space="preserve"> directions given by </w:t>
      </w:r>
      <w:proofErr w:type="gramStart"/>
      <w:r w:rsidRPr="00B04FB9">
        <w:t>University</w:t>
      </w:r>
      <w:proofErr w:type="gramEnd"/>
      <w:r w:rsidRPr="00B04FB9">
        <w:t xml:space="preserve"> staff in the future.</w:t>
      </w:r>
    </w:p>
    <w:p w14:paraId="377A0BEA" w14:textId="77777777" w:rsidR="001403EE" w:rsidRDefault="001403EE" w:rsidP="001403EE">
      <w:r w:rsidRPr="001C2FB2">
        <w:t>You should be aware that any further breaches of the Student Code of Conduct may constitute misconduct and warrant referral for disciplinary action.</w:t>
      </w:r>
    </w:p>
    <w:p w14:paraId="6027EC51" w14:textId="77777777" w:rsidR="001403EE" w:rsidRDefault="001403EE" w:rsidP="001403EE">
      <w:r w:rsidRPr="00D82145">
        <w:t>Flinders University is committed to providing a safe, and respectful study environment and workplace for all members of the University community.</w:t>
      </w:r>
      <w:r w:rsidRPr="00974FD3">
        <w:t xml:space="preserve"> </w:t>
      </w:r>
      <w:r w:rsidRPr="00B04FB9">
        <w:t xml:space="preserve">Following directions from </w:t>
      </w:r>
      <w:proofErr w:type="gramStart"/>
      <w:r w:rsidRPr="00B04FB9">
        <w:t>University</w:t>
      </w:r>
      <w:proofErr w:type="gramEnd"/>
      <w:r w:rsidRPr="00B04FB9">
        <w:t xml:space="preserve"> staff is essential to maintaining a safe, respectful and effective learning environment. Non-compliance can disrupt learning, compromise safety and affect the wellbeing of others in the University community.</w:t>
      </w:r>
    </w:p>
    <w:p w14:paraId="76A1D73C" w14:textId="77777777" w:rsidR="001403EE" w:rsidRPr="00433F70" w:rsidRDefault="001403EE" w:rsidP="001403EE">
      <w:r w:rsidRPr="00433F70">
        <w:t>I encourage you to reflect on the impact of your actions on the University community and familiarise yourself with the expectations outlined in the Student Code of Conduct</w:t>
      </w:r>
      <w:r>
        <w:t>.</w:t>
      </w:r>
    </w:p>
    <w:p w14:paraId="39CB03A5" w14:textId="77777777" w:rsidR="001403EE" w:rsidRPr="005C224E" w:rsidRDefault="001403EE" w:rsidP="001403EE">
      <w:pPr>
        <w:spacing w:after="0" w:line="240" w:lineRule="auto"/>
        <w:contextualSpacing/>
      </w:pPr>
      <w:r w:rsidRPr="005C224E">
        <w:t>We want to support your success and wellbeing during your studies. Remember you can always seek support from the Counselling Service (</w:t>
      </w:r>
      <w:hyperlink r:id="rId16" w:history="1">
        <w:r w:rsidRPr="005C224E">
          <w:rPr>
            <w:rStyle w:val="Hyperlink"/>
          </w:rPr>
          <w:t>https://students.flinders.edu.au/support/hcd/counselling</w:t>
        </w:r>
      </w:hyperlink>
      <w:r w:rsidRPr="005C224E">
        <w:t>) which</w:t>
      </w:r>
      <w:r w:rsidRPr="005C224E">
        <w:rPr>
          <w:b/>
          <w:bCs/>
        </w:rPr>
        <w:t xml:space="preserve"> </w:t>
      </w:r>
      <w:r w:rsidRPr="005C224E">
        <w:t>offers confidential support to students for personal and academic issues. An after-hours crisis line is also available on 1300 512 409 (call) or 0488 884 103 (text).</w:t>
      </w:r>
    </w:p>
    <w:p w14:paraId="3C57ABAE" w14:textId="77777777" w:rsidR="001403EE" w:rsidRDefault="001403EE" w:rsidP="001403EE">
      <w:pPr>
        <w:spacing w:after="0" w:line="240" w:lineRule="auto"/>
        <w:contextualSpacing/>
        <w:rPr>
          <w:rFonts w:cstheme="minorHAnsi"/>
        </w:rPr>
      </w:pPr>
    </w:p>
    <w:p w14:paraId="0A620AC8" w14:textId="77777777" w:rsidR="001403EE" w:rsidRPr="00C75C25" w:rsidRDefault="001403EE" w:rsidP="001403EE">
      <w:pPr>
        <w:spacing w:after="0" w:line="240" w:lineRule="auto"/>
        <w:contextualSpacing/>
        <w:rPr>
          <w:rFonts w:cstheme="minorHAnsi"/>
        </w:rPr>
      </w:pPr>
      <w:r>
        <w:rPr>
          <w:rFonts w:cstheme="minorHAnsi"/>
        </w:rPr>
        <w:t xml:space="preserve">A full list of </w:t>
      </w:r>
      <w:r w:rsidRPr="006B1FC2">
        <w:t xml:space="preserve">support and services available at Flinders </w:t>
      </w:r>
      <w:r>
        <w:t>is available on the Flinders website (</w:t>
      </w:r>
      <w:hyperlink r:id="rId17" w:history="1">
        <w:r w:rsidRPr="00C75C25">
          <w:rPr>
            <w:rStyle w:val="Hyperlink"/>
            <w:rFonts w:cstheme="minorHAnsi"/>
          </w:rPr>
          <w:t>https://students.flinders.edu.au/support</w:t>
        </w:r>
      </w:hyperlink>
      <w:r w:rsidRPr="00C75C25">
        <w:rPr>
          <w:rFonts w:cstheme="minorHAnsi"/>
        </w:rPr>
        <w:t>)</w:t>
      </w:r>
      <w:r>
        <w:t>.</w:t>
      </w:r>
    </w:p>
    <w:p w14:paraId="0F3C0293" w14:textId="0E2229ED" w:rsidR="001403EE" w:rsidRDefault="001403EE" w:rsidP="001403EE"/>
    <w:sectPr w:rsidR="001403E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89CDD" w14:textId="77777777" w:rsidR="00C933BD" w:rsidRDefault="00C933BD" w:rsidP="00C933BD">
      <w:pPr>
        <w:spacing w:after="0" w:line="240" w:lineRule="auto"/>
      </w:pPr>
      <w:r>
        <w:separator/>
      </w:r>
    </w:p>
  </w:endnote>
  <w:endnote w:type="continuationSeparator" w:id="0">
    <w:p w14:paraId="58BFA9A5" w14:textId="77777777" w:rsidR="00C933BD" w:rsidRDefault="00C933BD" w:rsidP="00C9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118593"/>
      <w:docPartObj>
        <w:docPartGallery w:val="Page Numbers (Bottom of Page)"/>
        <w:docPartUnique/>
      </w:docPartObj>
    </w:sdtPr>
    <w:sdtEndPr>
      <w:rPr>
        <w:noProof/>
      </w:rPr>
    </w:sdtEndPr>
    <w:sdtContent>
      <w:p w14:paraId="7F871762" w14:textId="13CACED5" w:rsidR="00C933BD" w:rsidRDefault="00C933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32813" w14:textId="77777777" w:rsidR="00C933BD" w:rsidRDefault="00C93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7347" w14:textId="77777777" w:rsidR="00C933BD" w:rsidRDefault="00C933BD" w:rsidP="00C933BD">
      <w:pPr>
        <w:spacing w:after="0" w:line="240" w:lineRule="auto"/>
      </w:pPr>
      <w:r>
        <w:separator/>
      </w:r>
    </w:p>
  </w:footnote>
  <w:footnote w:type="continuationSeparator" w:id="0">
    <w:p w14:paraId="44F03074" w14:textId="77777777" w:rsidR="00C933BD" w:rsidRDefault="00C933BD" w:rsidP="00C93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21D7"/>
    <w:multiLevelType w:val="hybridMultilevel"/>
    <w:tmpl w:val="EA520C1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37862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55"/>
    <w:rsid w:val="00037B75"/>
    <w:rsid w:val="001403EE"/>
    <w:rsid w:val="003F45A0"/>
    <w:rsid w:val="00702A36"/>
    <w:rsid w:val="00895936"/>
    <w:rsid w:val="00C933BD"/>
    <w:rsid w:val="00DF7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F071"/>
  <w15:chartTrackingRefBased/>
  <w15:docId w15:val="{137D9335-B926-4B59-9AE3-E2DA3D93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55"/>
  </w:style>
  <w:style w:type="paragraph" w:styleId="Heading1">
    <w:name w:val="heading 1"/>
    <w:basedOn w:val="Normal"/>
    <w:next w:val="Normal"/>
    <w:link w:val="Heading1Char"/>
    <w:uiPriority w:val="9"/>
    <w:qFormat/>
    <w:rsid w:val="00DF7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7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7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D55"/>
    <w:rPr>
      <w:rFonts w:eastAsiaTheme="majorEastAsia" w:cstheme="majorBidi"/>
      <w:color w:val="272727" w:themeColor="text1" w:themeTint="D8"/>
    </w:rPr>
  </w:style>
  <w:style w:type="paragraph" w:styleId="Title">
    <w:name w:val="Title"/>
    <w:basedOn w:val="Normal"/>
    <w:next w:val="Normal"/>
    <w:link w:val="TitleChar"/>
    <w:uiPriority w:val="10"/>
    <w:qFormat/>
    <w:rsid w:val="00DF7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D55"/>
    <w:pPr>
      <w:spacing w:before="160"/>
      <w:jc w:val="center"/>
    </w:pPr>
    <w:rPr>
      <w:i/>
      <w:iCs/>
      <w:color w:val="404040" w:themeColor="text1" w:themeTint="BF"/>
    </w:rPr>
  </w:style>
  <w:style w:type="character" w:customStyle="1" w:styleId="QuoteChar">
    <w:name w:val="Quote Char"/>
    <w:basedOn w:val="DefaultParagraphFont"/>
    <w:link w:val="Quote"/>
    <w:uiPriority w:val="29"/>
    <w:rsid w:val="00DF7D55"/>
    <w:rPr>
      <w:i/>
      <w:iCs/>
      <w:color w:val="404040" w:themeColor="text1" w:themeTint="BF"/>
    </w:rPr>
  </w:style>
  <w:style w:type="paragraph" w:styleId="ListParagraph">
    <w:name w:val="List Paragraph"/>
    <w:basedOn w:val="Normal"/>
    <w:uiPriority w:val="34"/>
    <w:qFormat/>
    <w:rsid w:val="00DF7D55"/>
    <w:pPr>
      <w:ind w:left="720"/>
      <w:contextualSpacing/>
    </w:pPr>
  </w:style>
  <w:style w:type="character" w:styleId="IntenseEmphasis">
    <w:name w:val="Intense Emphasis"/>
    <w:basedOn w:val="DefaultParagraphFont"/>
    <w:uiPriority w:val="21"/>
    <w:qFormat/>
    <w:rsid w:val="00DF7D55"/>
    <w:rPr>
      <w:i/>
      <w:iCs/>
      <w:color w:val="0F4761" w:themeColor="accent1" w:themeShade="BF"/>
    </w:rPr>
  </w:style>
  <w:style w:type="paragraph" w:styleId="IntenseQuote">
    <w:name w:val="Intense Quote"/>
    <w:basedOn w:val="Normal"/>
    <w:next w:val="Normal"/>
    <w:link w:val="IntenseQuoteChar"/>
    <w:uiPriority w:val="30"/>
    <w:qFormat/>
    <w:rsid w:val="00DF7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D55"/>
    <w:rPr>
      <w:i/>
      <w:iCs/>
      <w:color w:val="0F4761" w:themeColor="accent1" w:themeShade="BF"/>
    </w:rPr>
  </w:style>
  <w:style w:type="character" w:styleId="IntenseReference">
    <w:name w:val="Intense Reference"/>
    <w:basedOn w:val="DefaultParagraphFont"/>
    <w:uiPriority w:val="32"/>
    <w:qFormat/>
    <w:rsid w:val="00DF7D55"/>
    <w:rPr>
      <w:b/>
      <w:bCs/>
      <w:smallCaps/>
      <w:color w:val="0F4761" w:themeColor="accent1" w:themeShade="BF"/>
      <w:spacing w:val="5"/>
    </w:rPr>
  </w:style>
  <w:style w:type="character" w:styleId="Hyperlink">
    <w:name w:val="Hyperlink"/>
    <w:basedOn w:val="DefaultParagraphFont"/>
    <w:uiPriority w:val="99"/>
    <w:unhideWhenUsed/>
    <w:rsid w:val="00DF7D55"/>
    <w:rPr>
      <w:color w:val="467886" w:themeColor="hyperlink"/>
      <w:u w:val="single"/>
    </w:rPr>
  </w:style>
  <w:style w:type="character" w:styleId="CommentReference">
    <w:name w:val="annotation reference"/>
    <w:basedOn w:val="DefaultParagraphFont"/>
    <w:uiPriority w:val="99"/>
    <w:semiHidden/>
    <w:unhideWhenUsed/>
    <w:rsid w:val="00DF7D55"/>
    <w:rPr>
      <w:sz w:val="16"/>
      <w:szCs w:val="16"/>
    </w:rPr>
  </w:style>
  <w:style w:type="paragraph" w:styleId="CommentText">
    <w:name w:val="annotation text"/>
    <w:basedOn w:val="Normal"/>
    <w:link w:val="CommentTextChar"/>
    <w:uiPriority w:val="99"/>
    <w:unhideWhenUsed/>
    <w:rsid w:val="00DF7D55"/>
    <w:pPr>
      <w:spacing w:line="240" w:lineRule="auto"/>
    </w:pPr>
    <w:rPr>
      <w:sz w:val="20"/>
      <w:szCs w:val="20"/>
    </w:rPr>
  </w:style>
  <w:style w:type="character" w:customStyle="1" w:styleId="CommentTextChar">
    <w:name w:val="Comment Text Char"/>
    <w:basedOn w:val="DefaultParagraphFont"/>
    <w:link w:val="CommentText"/>
    <w:uiPriority w:val="99"/>
    <w:rsid w:val="00DF7D55"/>
    <w:rPr>
      <w:sz w:val="20"/>
      <w:szCs w:val="20"/>
    </w:rPr>
  </w:style>
  <w:style w:type="paragraph" w:styleId="TOCHeading">
    <w:name w:val="TOC Heading"/>
    <w:basedOn w:val="Heading1"/>
    <w:next w:val="Normal"/>
    <w:uiPriority w:val="39"/>
    <w:unhideWhenUsed/>
    <w:qFormat/>
    <w:rsid w:val="00C933BD"/>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C933BD"/>
    <w:pPr>
      <w:spacing w:after="100"/>
      <w:ind w:left="220"/>
    </w:pPr>
  </w:style>
  <w:style w:type="paragraph" w:styleId="Header">
    <w:name w:val="header"/>
    <w:basedOn w:val="Normal"/>
    <w:link w:val="HeaderChar"/>
    <w:uiPriority w:val="99"/>
    <w:unhideWhenUsed/>
    <w:rsid w:val="00C93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3BD"/>
  </w:style>
  <w:style w:type="paragraph" w:styleId="Footer">
    <w:name w:val="footer"/>
    <w:basedOn w:val="Normal"/>
    <w:link w:val="FooterChar"/>
    <w:uiPriority w:val="99"/>
    <w:unhideWhenUsed/>
    <w:rsid w:val="00C93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complaints@flinders.edu.au" TargetMode="External"/><Relationship Id="rId13" Type="http://schemas.openxmlformats.org/officeDocument/2006/relationships/hyperlink" Target="https://students.flinders.edu.au/suppor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s.flinders.edu.au/support/hcd/counselling" TargetMode="External"/><Relationship Id="rId17" Type="http://schemas.openxmlformats.org/officeDocument/2006/relationships/hyperlink" Target="https://students.flinders.edu.au/support" TargetMode="External"/><Relationship Id="rId2" Type="http://schemas.openxmlformats.org/officeDocument/2006/relationships/numbering" Target="numbering.xml"/><Relationship Id="rId16" Type="http://schemas.openxmlformats.org/officeDocument/2006/relationships/hyperlink" Target="https://students.flinders.edu.au/support/hcd/counsell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s.flinders.edu.au/support" TargetMode="External"/><Relationship Id="rId5" Type="http://schemas.openxmlformats.org/officeDocument/2006/relationships/webSettings" Target="webSettings.xml"/><Relationship Id="rId15" Type="http://schemas.openxmlformats.org/officeDocument/2006/relationships/hyperlink" Target="https://students.flinders.edu.au/support" TargetMode="External"/><Relationship Id="rId10" Type="http://schemas.openxmlformats.org/officeDocument/2006/relationships/hyperlink" Target="https://students.flinders.edu.au/support/hcd/counsell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udentcomplaints@flinders.edu.au" TargetMode="External"/><Relationship Id="rId14" Type="http://schemas.openxmlformats.org/officeDocument/2006/relationships/hyperlink" Target="https://students.flinders.edu.au/support/hcd/couns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F93B0-45FA-459C-BEDB-B1479A5B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1155</Words>
  <Characters>6630</Characters>
  <Application>Microsoft Office Word</Application>
  <DocSecurity>0</DocSecurity>
  <Lines>148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Frost</dc:creator>
  <cp:keywords/>
  <dc:description/>
  <cp:lastModifiedBy>Linda Frost</cp:lastModifiedBy>
  <cp:revision>3</cp:revision>
  <dcterms:created xsi:type="dcterms:W3CDTF">2025-12-02T02:55:00Z</dcterms:created>
  <dcterms:modified xsi:type="dcterms:W3CDTF">2025-12-02T03:46:00Z</dcterms:modified>
</cp:coreProperties>
</file>